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891" w:rsidRPr="00D119B0" w:rsidRDefault="00C32891" w:rsidP="004251DA">
      <w:pPr>
        <w:rPr>
          <w:rFonts w:asciiTheme="minorHAnsi" w:hAnsiTheme="minorHAnsi" w:cs="Tahoma"/>
          <w:b/>
          <w:sz w:val="24"/>
          <w:szCs w:val="24"/>
          <w:u w:val="single"/>
          <w:lang w:val="en-US"/>
        </w:rPr>
      </w:pPr>
    </w:p>
    <w:p w:rsidR="00A111C9" w:rsidRPr="00D119B0" w:rsidRDefault="00A111C9" w:rsidP="00C32891">
      <w:pPr>
        <w:jc w:val="center"/>
        <w:rPr>
          <w:rFonts w:asciiTheme="minorHAnsi" w:hAnsiTheme="minorHAnsi" w:cs="Tahoma"/>
          <w:b/>
          <w:sz w:val="22"/>
          <w:szCs w:val="22"/>
          <w:u w:val="single"/>
          <w:lang w:val="en-US"/>
        </w:rPr>
      </w:pPr>
    </w:p>
    <w:p w:rsidR="00C32891" w:rsidRPr="00D119B0" w:rsidRDefault="00F224D8" w:rsidP="00C32891">
      <w:pPr>
        <w:jc w:val="center"/>
        <w:rPr>
          <w:rFonts w:asciiTheme="minorHAnsi" w:hAnsiTheme="minorHAnsi" w:cs="Tahoma"/>
          <w:b/>
          <w:sz w:val="22"/>
          <w:szCs w:val="22"/>
          <w:u w:val="single"/>
          <w:lang w:val="en-US"/>
        </w:rPr>
      </w:pPr>
      <w:r w:rsidRPr="00D119B0">
        <w:rPr>
          <w:rFonts w:asciiTheme="minorHAnsi" w:hAnsiTheme="minorHAnsi" w:cs="Tahoma"/>
          <w:b/>
          <w:sz w:val="22"/>
          <w:szCs w:val="22"/>
          <w:u w:val="single"/>
          <w:lang w:val="en-US"/>
        </w:rPr>
        <w:t>Press release</w:t>
      </w:r>
      <w:r w:rsidR="0073449A" w:rsidRPr="00D119B0">
        <w:rPr>
          <w:rFonts w:asciiTheme="minorHAnsi" w:hAnsiTheme="minorHAnsi"/>
          <w:noProof/>
          <w:lang w:val="en-US"/>
        </w:rPr>
        <w:t xml:space="preserve"> </w:t>
      </w:r>
    </w:p>
    <w:p w:rsidR="007B5CA8" w:rsidRPr="00D119B0" w:rsidRDefault="007B5CA8" w:rsidP="007B5CA8">
      <w:pPr>
        <w:jc w:val="center"/>
        <w:rPr>
          <w:rFonts w:asciiTheme="minorHAnsi" w:hAnsiTheme="minorHAnsi" w:cs="Tahoma"/>
          <w:b/>
          <w:color w:val="FF0000"/>
          <w:sz w:val="24"/>
          <w:szCs w:val="24"/>
          <w:lang w:val="en-US"/>
        </w:rPr>
      </w:pPr>
    </w:p>
    <w:p w:rsidR="002F2843" w:rsidRPr="00D119B0" w:rsidRDefault="00F224D8" w:rsidP="002F2843">
      <w:pPr>
        <w:jc w:val="center"/>
        <w:rPr>
          <w:rFonts w:asciiTheme="minorHAnsi" w:hAnsiTheme="minorHAnsi" w:cs="Tahoma"/>
          <w:b/>
          <w:sz w:val="28"/>
          <w:szCs w:val="28"/>
          <w:lang w:val="en-US"/>
        </w:rPr>
      </w:pPr>
      <w:r w:rsidRPr="00D119B0">
        <w:rPr>
          <w:rFonts w:asciiTheme="minorHAnsi" w:hAnsiTheme="minorHAnsi" w:cs="Tahoma"/>
          <w:b/>
          <w:sz w:val="28"/>
          <w:szCs w:val="28"/>
          <w:lang w:val="en-US"/>
        </w:rPr>
        <w:t>Science:</w:t>
      </w:r>
      <w:r w:rsidR="00790321" w:rsidRPr="00D119B0">
        <w:rPr>
          <w:rFonts w:asciiTheme="minorHAnsi" w:hAnsiTheme="minorHAnsi" w:cs="Tahoma"/>
          <w:b/>
          <w:sz w:val="28"/>
          <w:szCs w:val="28"/>
          <w:lang w:val="en-US"/>
        </w:rPr>
        <w:t xml:space="preserve"> </w:t>
      </w:r>
      <w:r w:rsidRPr="00D119B0">
        <w:rPr>
          <w:rFonts w:asciiTheme="minorHAnsi" w:hAnsiTheme="minorHAnsi" w:cs="Tahoma"/>
          <w:b/>
          <w:sz w:val="28"/>
          <w:szCs w:val="28"/>
          <w:lang w:val="en-US"/>
        </w:rPr>
        <w:t>a completely Italian research reveals how cells</w:t>
      </w:r>
      <w:r w:rsidR="00790321" w:rsidRPr="00D119B0">
        <w:rPr>
          <w:rFonts w:asciiTheme="minorHAnsi" w:hAnsiTheme="minorHAnsi" w:cs="Tahoma"/>
          <w:b/>
          <w:sz w:val="28"/>
          <w:szCs w:val="28"/>
          <w:lang w:val="en-US"/>
        </w:rPr>
        <w:t xml:space="preserve"> </w:t>
      </w:r>
    </w:p>
    <w:p w:rsidR="00C32891" w:rsidRPr="00D119B0" w:rsidRDefault="00F224D8" w:rsidP="002F2843">
      <w:pPr>
        <w:jc w:val="center"/>
        <w:rPr>
          <w:rFonts w:asciiTheme="minorHAnsi" w:hAnsiTheme="minorHAnsi" w:cs="Tahoma"/>
          <w:b/>
          <w:sz w:val="28"/>
          <w:szCs w:val="28"/>
          <w:lang w:val="en-US"/>
        </w:rPr>
      </w:pPr>
      <w:proofErr w:type="gramStart"/>
      <w:r w:rsidRPr="00D119B0">
        <w:rPr>
          <w:rFonts w:asciiTheme="minorHAnsi" w:hAnsiTheme="minorHAnsi" w:cs="Tahoma"/>
          <w:b/>
          <w:sz w:val="28"/>
          <w:szCs w:val="28"/>
          <w:lang w:val="en-US"/>
        </w:rPr>
        <w:t>dispose</w:t>
      </w:r>
      <w:proofErr w:type="gramEnd"/>
      <w:r w:rsidRPr="00D119B0">
        <w:rPr>
          <w:rFonts w:asciiTheme="minorHAnsi" w:hAnsiTheme="minorHAnsi" w:cs="Tahoma"/>
          <w:b/>
          <w:sz w:val="28"/>
          <w:szCs w:val="28"/>
          <w:lang w:val="en-US"/>
        </w:rPr>
        <w:t xml:space="preserve"> of a receptor involved in many tumors</w:t>
      </w:r>
    </w:p>
    <w:p w:rsidR="00C32891" w:rsidRPr="00D119B0" w:rsidRDefault="00C32891" w:rsidP="00C32891">
      <w:pPr>
        <w:rPr>
          <w:rFonts w:asciiTheme="minorHAnsi" w:hAnsiTheme="minorHAnsi"/>
          <w:sz w:val="22"/>
          <w:szCs w:val="22"/>
          <w:lang w:val="en-US"/>
        </w:rPr>
      </w:pPr>
    </w:p>
    <w:p w:rsidR="00A52EA8" w:rsidRPr="00D119B0" w:rsidRDefault="00A52EA8" w:rsidP="005E25E6">
      <w:pPr>
        <w:rPr>
          <w:rFonts w:asciiTheme="minorHAnsi" w:hAnsiTheme="minorHAnsi" w:cs="Tahoma"/>
          <w:i/>
          <w:sz w:val="22"/>
          <w:szCs w:val="22"/>
          <w:lang w:val="en-US"/>
        </w:rPr>
      </w:pPr>
    </w:p>
    <w:p w:rsidR="005E25E6" w:rsidRPr="00D119B0" w:rsidRDefault="00F224D8" w:rsidP="005E25E6">
      <w:pPr>
        <w:rPr>
          <w:rFonts w:asciiTheme="minorHAnsi" w:hAnsiTheme="minorHAnsi" w:cs="Tahoma"/>
          <w:sz w:val="22"/>
          <w:szCs w:val="22"/>
          <w:lang w:val="en-US"/>
        </w:rPr>
      </w:pPr>
      <w:r w:rsidRPr="00D119B0">
        <w:rPr>
          <w:rFonts w:asciiTheme="minorHAnsi" w:hAnsiTheme="minorHAnsi" w:cs="Tahoma"/>
          <w:b/>
          <w:sz w:val="22"/>
          <w:szCs w:val="22"/>
          <w:lang w:val="en-US"/>
        </w:rPr>
        <w:t>The process of cellular duplication is controlled by, among other things, stimuli from the cell’s environment through activation of certain receptors on its surface that function as proliferation switches.</w:t>
      </w:r>
      <w:r w:rsidR="004A21D3" w:rsidRPr="00D119B0">
        <w:rPr>
          <w:rFonts w:asciiTheme="minorHAnsi" w:hAnsiTheme="minorHAnsi" w:cs="Tahoma"/>
          <w:b/>
          <w:sz w:val="22"/>
          <w:szCs w:val="22"/>
          <w:lang w:val="en-US"/>
        </w:rPr>
        <w:t xml:space="preserve"> </w:t>
      </w:r>
      <w:r w:rsidRPr="00D119B0">
        <w:rPr>
          <w:rFonts w:asciiTheme="minorHAnsi" w:hAnsiTheme="minorHAnsi" w:cs="Tahoma"/>
          <w:b/>
          <w:sz w:val="22"/>
          <w:szCs w:val="22"/>
          <w:lang w:val="en-US"/>
        </w:rPr>
        <w:t>Eliminating these switches once they have performed their physiological function is crucial, because excessive proliferation is a characteristic typical of cancer cells. A group of</w:t>
      </w:r>
      <w:r w:rsidR="0010043E">
        <w:rPr>
          <w:rFonts w:asciiTheme="minorHAnsi" w:hAnsiTheme="minorHAnsi" w:cs="Tahoma"/>
          <w:b/>
          <w:sz w:val="22"/>
          <w:szCs w:val="22"/>
          <w:lang w:val="en-US"/>
        </w:rPr>
        <w:t xml:space="preserve"> researchers led by Pier Paolo D</w:t>
      </w:r>
      <w:r w:rsidRPr="00D119B0">
        <w:rPr>
          <w:rFonts w:asciiTheme="minorHAnsi" w:hAnsiTheme="minorHAnsi" w:cs="Tahoma"/>
          <w:b/>
          <w:sz w:val="22"/>
          <w:szCs w:val="22"/>
          <w:lang w:val="en-US"/>
        </w:rPr>
        <w:t xml:space="preserve">i Fiore and Sara Sigismund from IFOM and the </w:t>
      </w:r>
      <w:r w:rsidR="00D119B0" w:rsidRPr="00D119B0">
        <w:rPr>
          <w:rFonts w:asciiTheme="minorHAnsi" w:hAnsiTheme="minorHAnsi" w:cs="Tahoma"/>
          <w:b/>
          <w:sz w:val="22"/>
          <w:szCs w:val="22"/>
          <w:lang w:val="en-US"/>
        </w:rPr>
        <w:t>University of Milan</w:t>
      </w:r>
      <w:r w:rsidRPr="00D119B0">
        <w:rPr>
          <w:rFonts w:asciiTheme="minorHAnsi" w:hAnsiTheme="minorHAnsi" w:cs="Tahoma"/>
          <w:b/>
          <w:sz w:val="22"/>
          <w:szCs w:val="22"/>
          <w:lang w:val="en-US"/>
        </w:rPr>
        <w:t xml:space="preserve">, in collaboration with </w:t>
      </w:r>
      <w:r w:rsidR="00D119B0" w:rsidRPr="00D119B0">
        <w:rPr>
          <w:rFonts w:asciiTheme="minorHAnsi" w:hAnsiTheme="minorHAnsi" w:cs="Tahoma"/>
          <w:b/>
          <w:sz w:val="22"/>
          <w:szCs w:val="22"/>
          <w:lang w:val="en-US"/>
        </w:rPr>
        <w:t>the Experimental Imaging Center</w:t>
      </w:r>
      <w:r w:rsidRPr="00D119B0">
        <w:rPr>
          <w:rFonts w:asciiTheme="minorHAnsi" w:hAnsiTheme="minorHAnsi" w:cs="Tahoma"/>
          <w:b/>
          <w:sz w:val="22"/>
          <w:szCs w:val="22"/>
          <w:lang w:val="en-US"/>
        </w:rPr>
        <w:t xml:space="preserve"> direct</w:t>
      </w:r>
      <w:r w:rsidR="00D119B0" w:rsidRPr="00D119B0">
        <w:rPr>
          <w:rFonts w:asciiTheme="minorHAnsi" w:hAnsiTheme="minorHAnsi" w:cs="Tahoma"/>
          <w:b/>
          <w:sz w:val="22"/>
          <w:szCs w:val="22"/>
          <w:lang w:val="en-US"/>
        </w:rPr>
        <w:t>ed by</w:t>
      </w:r>
      <w:r w:rsidRPr="00D119B0">
        <w:rPr>
          <w:rFonts w:asciiTheme="minorHAnsi" w:hAnsiTheme="minorHAnsi" w:cs="Tahoma"/>
          <w:b/>
          <w:sz w:val="22"/>
          <w:szCs w:val="22"/>
          <w:lang w:val="en-US"/>
        </w:rPr>
        <w:t xml:space="preserve"> Professor Carlo </w:t>
      </w:r>
      <w:proofErr w:type="spellStart"/>
      <w:r w:rsidRPr="00D119B0">
        <w:rPr>
          <w:rFonts w:asciiTheme="minorHAnsi" w:hAnsiTheme="minorHAnsi" w:cs="Tahoma"/>
          <w:b/>
          <w:sz w:val="22"/>
          <w:szCs w:val="22"/>
          <w:lang w:val="en-US"/>
        </w:rPr>
        <w:t>Tacchetti</w:t>
      </w:r>
      <w:proofErr w:type="spellEnd"/>
      <w:r w:rsidRPr="00D119B0">
        <w:rPr>
          <w:rFonts w:asciiTheme="minorHAnsi" w:hAnsiTheme="minorHAnsi" w:cs="Tahoma"/>
          <w:b/>
          <w:sz w:val="22"/>
          <w:szCs w:val="22"/>
          <w:lang w:val="en-US"/>
        </w:rPr>
        <w:t xml:space="preserve"> of the </w:t>
      </w:r>
      <w:proofErr w:type="spellStart"/>
      <w:r w:rsidRPr="00D119B0">
        <w:rPr>
          <w:rFonts w:asciiTheme="minorHAnsi" w:hAnsiTheme="minorHAnsi" w:cs="Tahoma"/>
          <w:b/>
          <w:sz w:val="22"/>
          <w:szCs w:val="22"/>
          <w:lang w:val="en-US"/>
        </w:rPr>
        <w:t>IRCCS</w:t>
      </w:r>
      <w:proofErr w:type="spellEnd"/>
      <w:r w:rsidRPr="00D119B0">
        <w:rPr>
          <w:rFonts w:asciiTheme="minorHAnsi" w:hAnsiTheme="minorHAnsi" w:cs="Tahoma"/>
          <w:b/>
          <w:sz w:val="22"/>
          <w:szCs w:val="22"/>
          <w:lang w:val="en-US"/>
        </w:rPr>
        <w:t xml:space="preserve"> San Raffaele Hospital, unveiled one of the mechanisms </w:t>
      </w:r>
      <w:r w:rsidR="00D119B0" w:rsidRPr="00D119B0">
        <w:rPr>
          <w:rFonts w:asciiTheme="minorHAnsi" w:hAnsiTheme="minorHAnsi" w:cs="Tahoma"/>
          <w:b/>
          <w:sz w:val="22"/>
          <w:szCs w:val="22"/>
          <w:lang w:val="en-US"/>
        </w:rPr>
        <w:t>through</w:t>
      </w:r>
      <w:r w:rsidRPr="00D119B0">
        <w:rPr>
          <w:rFonts w:asciiTheme="minorHAnsi" w:hAnsiTheme="minorHAnsi" w:cs="Tahoma"/>
          <w:b/>
          <w:sz w:val="22"/>
          <w:szCs w:val="22"/>
          <w:lang w:val="en-US"/>
        </w:rPr>
        <w:t xml:space="preserve"> which cell</w:t>
      </w:r>
      <w:r w:rsidR="00D119B0" w:rsidRPr="00D119B0">
        <w:rPr>
          <w:rFonts w:asciiTheme="minorHAnsi" w:hAnsiTheme="minorHAnsi" w:cs="Tahoma"/>
          <w:b/>
          <w:sz w:val="22"/>
          <w:szCs w:val="22"/>
          <w:lang w:val="en-US"/>
        </w:rPr>
        <w:t>s internalize</w:t>
      </w:r>
      <w:r w:rsidRPr="00D119B0">
        <w:rPr>
          <w:rFonts w:asciiTheme="minorHAnsi" w:hAnsiTheme="minorHAnsi" w:cs="Tahoma"/>
          <w:b/>
          <w:sz w:val="22"/>
          <w:szCs w:val="22"/>
          <w:lang w:val="en-US"/>
        </w:rPr>
        <w:t xml:space="preserve"> one of these receptors, </w:t>
      </w:r>
      <w:r w:rsidR="0010043E">
        <w:rPr>
          <w:rFonts w:asciiTheme="minorHAnsi" w:hAnsiTheme="minorHAnsi" w:cs="Tahoma"/>
          <w:b/>
          <w:sz w:val="22"/>
          <w:szCs w:val="22"/>
          <w:lang w:val="en-US"/>
        </w:rPr>
        <w:t>the</w:t>
      </w:r>
      <w:r w:rsidRPr="00D119B0">
        <w:rPr>
          <w:rFonts w:asciiTheme="minorHAnsi" w:hAnsiTheme="minorHAnsi" w:cs="Tahoma"/>
          <w:b/>
          <w:sz w:val="22"/>
          <w:szCs w:val="22"/>
          <w:lang w:val="en-US"/>
        </w:rPr>
        <w:t xml:space="preserve"> </w:t>
      </w:r>
      <w:proofErr w:type="spellStart"/>
      <w:r w:rsidRPr="00D119B0">
        <w:rPr>
          <w:rFonts w:asciiTheme="minorHAnsi" w:hAnsiTheme="minorHAnsi" w:cs="Tahoma"/>
          <w:b/>
          <w:sz w:val="22"/>
          <w:szCs w:val="22"/>
          <w:lang w:val="en-US"/>
        </w:rPr>
        <w:t>EGF</w:t>
      </w:r>
      <w:proofErr w:type="spellEnd"/>
      <w:r w:rsidR="0010043E">
        <w:rPr>
          <w:rFonts w:asciiTheme="minorHAnsi" w:hAnsiTheme="minorHAnsi" w:cs="Tahoma"/>
          <w:b/>
          <w:sz w:val="22"/>
          <w:szCs w:val="22"/>
          <w:lang w:val="en-US"/>
        </w:rPr>
        <w:t xml:space="preserve"> receptor</w:t>
      </w:r>
      <w:r w:rsidRPr="00D119B0">
        <w:rPr>
          <w:rFonts w:asciiTheme="minorHAnsi" w:hAnsiTheme="minorHAnsi" w:cs="Tahoma"/>
          <w:b/>
          <w:sz w:val="22"/>
          <w:szCs w:val="22"/>
          <w:lang w:val="en-US"/>
        </w:rPr>
        <w:t>, and eliminates it.</w:t>
      </w:r>
      <w:r w:rsidR="004A21D3" w:rsidRPr="00D119B0">
        <w:rPr>
          <w:rFonts w:asciiTheme="minorHAnsi" w:hAnsiTheme="minorHAnsi" w:cs="Tahoma"/>
          <w:b/>
          <w:sz w:val="22"/>
          <w:szCs w:val="22"/>
          <w:lang w:val="en-US"/>
        </w:rPr>
        <w:t xml:space="preserve"> </w:t>
      </w:r>
      <w:r w:rsidRPr="00D119B0">
        <w:rPr>
          <w:rFonts w:asciiTheme="minorHAnsi" w:hAnsiTheme="minorHAnsi" w:cs="Tahoma"/>
          <w:b/>
          <w:sz w:val="22"/>
          <w:szCs w:val="22"/>
          <w:lang w:val="en-US"/>
        </w:rPr>
        <w:t xml:space="preserve">The discovery, published today in the prestigious journal </w:t>
      </w:r>
      <w:r w:rsidRPr="00D119B0">
        <w:rPr>
          <w:rFonts w:asciiTheme="minorHAnsi" w:hAnsiTheme="minorHAnsi" w:cs="Tahoma"/>
          <w:b/>
          <w:i/>
          <w:sz w:val="22"/>
          <w:szCs w:val="22"/>
          <w:lang w:val="en-US"/>
        </w:rPr>
        <w:t>Science</w:t>
      </w:r>
      <w:r w:rsidRPr="00D119B0">
        <w:rPr>
          <w:rFonts w:asciiTheme="minorHAnsi" w:hAnsiTheme="minorHAnsi" w:cs="Tahoma"/>
          <w:b/>
          <w:sz w:val="22"/>
          <w:szCs w:val="22"/>
          <w:lang w:val="en-US"/>
        </w:rPr>
        <w:t xml:space="preserve">, and possible thanks to the support of </w:t>
      </w:r>
      <w:proofErr w:type="spellStart"/>
      <w:r w:rsidRPr="00D119B0">
        <w:rPr>
          <w:rFonts w:asciiTheme="minorHAnsi" w:hAnsiTheme="minorHAnsi" w:cs="Tahoma"/>
          <w:b/>
          <w:sz w:val="22"/>
          <w:szCs w:val="22"/>
          <w:lang w:val="en-US"/>
        </w:rPr>
        <w:t>AIRC</w:t>
      </w:r>
      <w:proofErr w:type="spellEnd"/>
      <w:r w:rsidRPr="00D119B0">
        <w:rPr>
          <w:rFonts w:asciiTheme="minorHAnsi" w:hAnsiTheme="minorHAnsi" w:cs="Tahoma"/>
          <w:b/>
          <w:sz w:val="22"/>
          <w:szCs w:val="22"/>
          <w:lang w:val="en-US"/>
        </w:rPr>
        <w:t>, opens up new research prospects in the battle a</w:t>
      </w:r>
      <w:r w:rsidR="0010043E">
        <w:rPr>
          <w:rFonts w:asciiTheme="minorHAnsi" w:hAnsiTheme="minorHAnsi" w:cs="Tahoma"/>
          <w:b/>
          <w:sz w:val="22"/>
          <w:szCs w:val="22"/>
          <w:lang w:val="en-US"/>
        </w:rPr>
        <w:t xml:space="preserve">gainst cancers with abnormal </w:t>
      </w:r>
      <w:proofErr w:type="spellStart"/>
      <w:r w:rsidR="0010043E">
        <w:rPr>
          <w:rFonts w:asciiTheme="minorHAnsi" w:hAnsiTheme="minorHAnsi" w:cs="Tahoma"/>
          <w:b/>
          <w:sz w:val="22"/>
          <w:szCs w:val="22"/>
          <w:lang w:val="en-US"/>
        </w:rPr>
        <w:t>EGF</w:t>
      </w:r>
      <w:proofErr w:type="spellEnd"/>
      <w:r w:rsidRPr="00D119B0">
        <w:rPr>
          <w:rFonts w:asciiTheme="minorHAnsi" w:hAnsiTheme="minorHAnsi" w:cs="Tahoma"/>
          <w:b/>
          <w:sz w:val="22"/>
          <w:szCs w:val="22"/>
          <w:lang w:val="en-US"/>
        </w:rPr>
        <w:t xml:space="preserve"> receptor </w:t>
      </w:r>
      <w:r w:rsidR="0010043E">
        <w:rPr>
          <w:rFonts w:asciiTheme="minorHAnsi" w:hAnsiTheme="minorHAnsi" w:cs="Tahoma"/>
          <w:b/>
          <w:sz w:val="22"/>
          <w:szCs w:val="22"/>
          <w:lang w:val="en-US"/>
        </w:rPr>
        <w:t>levels</w:t>
      </w:r>
      <w:r w:rsidRPr="00D119B0">
        <w:rPr>
          <w:rFonts w:asciiTheme="minorHAnsi" w:hAnsiTheme="minorHAnsi" w:cs="Tahoma"/>
          <w:b/>
          <w:sz w:val="22"/>
          <w:szCs w:val="22"/>
          <w:lang w:val="en-US"/>
        </w:rPr>
        <w:t>, such as brain, colon, lung, and breast cancers.</w:t>
      </w:r>
      <w:r w:rsidR="008B6EE0" w:rsidRPr="00D119B0">
        <w:rPr>
          <w:rFonts w:asciiTheme="minorHAnsi" w:hAnsiTheme="minorHAnsi" w:cs="Tahoma"/>
          <w:b/>
          <w:sz w:val="22"/>
          <w:szCs w:val="22"/>
          <w:lang w:val="en-US"/>
        </w:rPr>
        <w:t xml:space="preserve"> </w:t>
      </w:r>
    </w:p>
    <w:p w:rsidR="00316B7F" w:rsidRPr="00D119B0" w:rsidRDefault="00316B7F" w:rsidP="005E25E6">
      <w:pPr>
        <w:rPr>
          <w:rFonts w:ascii="Tahoma" w:hAnsi="Tahoma" w:cs="Tahoma"/>
          <w:sz w:val="22"/>
          <w:szCs w:val="22"/>
          <w:lang w:val="en-US"/>
        </w:rPr>
      </w:pPr>
    </w:p>
    <w:p w:rsidR="008B6EE0" w:rsidRPr="00D119B0" w:rsidRDefault="00F224D8" w:rsidP="00F757D6">
      <w:pPr>
        <w:rPr>
          <w:rFonts w:asciiTheme="minorHAnsi" w:hAnsiTheme="minorHAnsi" w:cs="Tahoma"/>
          <w:sz w:val="22"/>
          <w:szCs w:val="22"/>
          <w:lang w:val="en-US"/>
        </w:rPr>
      </w:pPr>
      <w:r w:rsidRPr="00D119B0">
        <w:rPr>
          <w:rFonts w:asciiTheme="minorHAnsi" w:hAnsiTheme="minorHAnsi" w:cs="Tahoma"/>
          <w:i/>
          <w:sz w:val="22"/>
          <w:szCs w:val="22"/>
          <w:lang w:val="en-US"/>
        </w:rPr>
        <w:t xml:space="preserve">Milan, May 12, 2017 - Cells communicate with the outside environment through their cell membrane, which delimits their living space and is able to receive and transmit </w:t>
      </w:r>
      <w:r w:rsidR="0010043E">
        <w:rPr>
          <w:rFonts w:asciiTheme="minorHAnsi" w:hAnsiTheme="minorHAnsi" w:cs="Tahoma"/>
          <w:i/>
          <w:sz w:val="22"/>
          <w:szCs w:val="22"/>
          <w:lang w:val="en-US"/>
        </w:rPr>
        <w:t xml:space="preserve">the </w:t>
      </w:r>
      <w:r w:rsidRPr="00D119B0">
        <w:rPr>
          <w:rFonts w:asciiTheme="minorHAnsi" w:hAnsiTheme="minorHAnsi" w:cs="Tahoma"/>
          <w:i/>
          <w:sz w:val="22"/>
          <w:szCs w:val="22"/>
          <w:lang w:val="en-US"/>
        </w:rPr>
        <w:t>myriad chemical signals that drive important cellular processes.</w:t>
      </w:r>
      <w:r w:rsidR="00470017" w:rsidRPr="00D119B0">
        <w:rPr>
          <w:rFonts w:asciiTheme="minorHAnsi" w:hAnsiTheme="minorHAnsi" w:cs="Tahoma"/>
          <w:sz w:val="22"/>
          <w:szCs w:val="22"/>
          <w:lang w:val="en-US"/>
        </w:rPr>
        <w:t xml:space="preserve"> </w:t>
      </w:r>
      <w:r w:rsidRPr="00D119B0">
        <w:rPr>
          <w:rFonts w:asciiTheme="minorHAnsi" w:hAnsiTheme="minorHAnsi" w:cs="Tahoma"/>
          <w:sz w:val="22"/>
          <w:szCs w:val="22"/>
          <w:lang w:val="en-US"/>
        </w:rPr>
        <w:t>This continuous exchange occurs through receptors located on the membrane</w:t>
      </w:r>
      <w:r w:rsidR="0010043E">
        <w:rPr>
          <w:rFonts w:asciiTheme="minorHAnsi" w:hAnsiTheme="minorHAnsi" w:cs="Tahoma"/>
          <w:sz w:val="22"/>
          <w:szCs w:val="22"/>
          <w:lang w:val="en-US"/>
        </w:rPr>
        <w:t xml:space="preserve"> that </w:t>
      </w:r>
      <w:r w:rsidRPr="00D119B0">
        <w:rPr>
          <w:rFonts w:asciiTheme="minorHAnsi" w:hAnsiTheme="minorHAnsi" w:cs="Tahoma"/>
          <w:sz w:val="22"/>
          <w:szCs w:val="22"/>
          <w:lang w:val="en-US"/>
        </w:rPr>
        <w:t xml:space="preserve">work something like antennas. One of these, the </w:t>
      </w:r>
      <w:proofErr w:type="spellStart"/>
      <w:r w:rsidRPr="00D119B0">
        <w:rPr>
          <w:rFonts w:asciiTheme="minorHAnsi" w:hAnsiTheme="minorHAnsi" w:cs="Tahoma"/>
          <w:sz w:val="22"/>
          <w:szCs w:val="22"/>
          <w:lang w:val="en-US"/>
        </w:rPr>
        <w:t>EGF</w:t>
      </w:r>
      <w:proofErr w:type="spellEnd"/>
      <w:r w:rsidR="0010043E">
        <w:rPr>
          <w:rFonts w:asciiTheme="minorHAnsi" w:hAnsiTheme="minorHAnsi" w:cs="Tahoma"/>
          <w:sz w:val="22"/>
          <w:szCs w:val="22"/>
          <w:lang w:val="en-US"/>
        </w:rPr>
        <w:t xml:space="preserve"> receptor</w:t>
      </w:r>
      <w:r w:rsidRPr="00D119B0">
        <w:rPr>
          <w:rFonts w:asciiTheme="minorHAnsi" w:hAnsiTheme="minorHAnsi" w:cs="Tahoma"/>
          <w:sz w:val="22"/>
          <w:szCs w:val="22"/>
          <w:lang w:val="en-US"/>
        </w:rPr>
        <w:t>, is partic</w:t>
      </w:r>
      <w:r w:rsidR="0010043E">
        <w:rPr>
          <w:rFonts w:asciiTheme="minorHAnsi" w:hAnsiTheme="minorHAnsi" w:cs="Tahoma"/>
          <w:sz w:val="22"/>
          <w:szCs w:val="22"/>
          <w:lang w:val="en-US"/>
        </w:rPr>
        <w:t>ularly important for receiving</w:t>
      </w:r>
      <w:r w:rsidRPr="00D119B0">
        <w:rPr>
          <w:rFonts w:asciiTheme="minorHAnsi" w:hAnsiTheme="minorHAnsi" w:cs="Tahoma"/>
          <w:sz w:val="22"/>
          <w:szCs w:val="22"/>
          <w:lang w:val="en-US"/>
        </w:rPr>
        <w:t xml:space="preserve"> proliferation signal</w:t>
      </w:r>
      <w:r w:rsidR="0010043E">
        <w:rPr>
          <w:rFonts w:asciiTheme="minorHAnsi" w:hAnsiTheme="minorHAnsi" w:cs="Tahoma"/>
          <w:sz w:val="22"/>
          <w:szCs w:val="22"/>
          <w:lang w:val="en-US"/>
        </w:rPr>
        <w:t>s</w:t>
      </w:r>
      <w:r w:rsidRPr="00D119B0">
        <w:rPr>
          <w:rFonts w:asciiTheme="minorHAnsi" w:hAnsiTheme="minorHAnsi" w:cs="Tahoma"/>
          <w:sz w:val="22"/>
          <w:szCs w:val="22"/>
          <w:lang w:val="en-US"/>
        </w:rPr>
        <w:t xml:space="preserve">. </w:t>
      </w:r>
      <w:r w:rsidR="0010043E">
        <w:rPr>
          <w:rFonts w:asciiTheme="minorHAnsi" w:hAnsiTheme="minorHAnsi" w:cs="Tahoma"/>
          <w:sz w:val="22"/>
          <w:szCs w:val="22"/>
          <w:lang w:val="en-US"/>
        </w:rPr>
        <w:t>However, o</w:t>
      </w:r>
      <w:r w:rsidRPr="00D119B0">
        <w:rPr>
          <w:rFonts w:asciiTheme="minorHAnsi" w:hAnsiTheme="minorHAnsi" w:cs="Tahoma"/>
          <w:sz w:val="22"/>
          <w:szCs w:val="22"/>
          <w:lang w:val="en-US"/>
        </w:rPr>
        <w:t xml:space="preserve">nce the signal has </w:t>
      </w:r>
      <w:r w:rsidR="0010043E">
        <w:rPr>
          <w:rFonts w:asciiTheme="minorHAnsi" w:hAnsiTheme="minorHAnsi" w:cs="Tahoma"/>
          <w:sz w:val="22"/>
          <w:szCs w:val="22"/>
          <w:lang w:val="en-US"/>
        </w:rPr>
        <w:t xml:space="preserve">been received, the </w:t>
      </w:r>
      <w:proofErr w:type="spellStart"/>
      <w:r w:rsidR="0010043E">
        <w:rPr>
          <w:rFonts w:asciiTheme="minorHAnsi" w:hAnsiTheme="minorHAnsi" w:cs="Tahoma"/>
          <w:sz w:val="22"/>
          <w:szCs w:val="22"/>
          <w:lang w:val="en-US"/>
        </w:rPr>
        <w:t>EGF</w:t>
      </w:r>
      <w:proofErr w:type="spellEnd"/>
      <w:r w:rsidRPr="00D119B0">
        <w:rPr>
          <w:rFonts w:asciiTheme="minorHAnsi" w:hAnsiTheme="minorHAnsi" w:cs="Tahoma"/>
          <w:sz w:val="22"/>
          <w:szCs w:val="22"/>
          <w:lang w:val="en-US"/>
        </w:rPr>
        <w:t xml:space="preserve"> receptor must be removed from the </w:t>
      </w:r>
      <w:r w:rsidR="0010043E">
        <w:rPr>
          <w:rFonts w:asciiTheme="minorHAnsi" w:hAnsiTheme="minorHAnsi" w:cs="Tahoma"/>
          <w:sz w:val="22"/>
          <w:szCs w:val="22"/>
          <w:lang w:val="en-US"/>
        </w:rPr>
        <w:t xml:space="preserve">cell </w:t>
      </w:r>
      <w:r w:rsidRPr="00D119B0">
        <w:rPr>
          <w:rFonts w:asciiTheme="minorHAnsi" w:hAnsiTheme="minorHAnsi" w:cs="Tahoma"/>
          <w:sz w:val="22"/>
          <w:szCs w:val="22"/>
          <w:lang w:val="en-US"/>
        </w:rPr>
        <w:t>surface; otherwise, the cell would continue to divide uncontrollably.</w:t>
      </w:r>
      <w:r w:rsidR="00F757D6" w:rsidRPr="00D119B0">
        <w:rPr>
          <w:rFonts w:asciiTheme="minorHAnsi" w:hAnsiTheme="minorHAnsi" w:cs="Tahoma"/>
          <w:sz w:val="22"/>
          <w:szCs w:val="22"/>
          <w:lang w:val="en-US"/>
        </w:rPr>
        <w:t xml:space="preserve"> </w:t>
      </w:r>
      <w:r w:rsidR="00A467BB" w:rsidRPr="00D119B0">
        <w:rPr>
          <w:rFonts w:asciiTheme="minorHAnsi" w:hAnsiTheme="minorHAnsi" w:cs="Tahoma"/>
          <w:sz w:val="22"/>
          <w:szCs w:val="22"/>
          <w:lang w:val="en-US"/>
        </w:rPr>
        <w:t>Removal of cell surface receptors occurs through the endocytosis process, in which the receptors are literally engulfed into the cell, where they are destined for destruction. Disorders and malfunctions in endocytosis can contribute greatly to tumor formation and proliferation, by leaving switches open to excessive stimulation that causes the cell to behave abnormally.</w:t>
      </w:r>
      <w:r w:rsidR="008B6EE0" w:rsidRPr="00D119B0">
        <w:rPr>
          <w:rFonts w:asciiTheme="minorHAnsi" w:hAnsiTheme="minorHAnsi" w:cs="Tahoma"/>
          <w:sz w:val="22"/>
          <w:szCs w:val="22"/>
          <w:lang w:val="en-US"/>
        </w:rPr>
        <w:t xml:space="preserve"> </w:t>
      </w:r>
      <w:r w:rsidR="00A467BB" w:rsidRPr="00D119B0">
        <w:rPr>
          <w:rFonts w:asciiTheme="minorHAnsi" w:hAnsiTheme="minorHAnsi" w:cs="Tahoma"/>
          <w:sz w:val="22"/>
          <w:szCs w:val="22"/>
          <w:lang w:val="en-US"/>
        </w:rPr>
        <w:t>That is why it is so important to understand this mechanism.</w:t>
      </w:r>
      <w:r w:rsidR="008B6EE0" w:rsidRPr="00D119B0">
        <w:rPr>
          <w:rFonts w:asciiTheme="minorHAnsi" w:hAnsiTheme="minorHAnsi" w:cs="Tahoma"/>
          <w:sz w:val="22"/>
          <w:szCs w:val="22"/>
          <w:lang w:val="en-US"/>
        </w:rPr>
        <w:t xml:space="preserve"> </w:t>
      </w:r>
      <w:r w:rsidR="00A467BB" w:rsidRPr="00D119B0">
        <w:rPr>
          <w:rFonts w:asciiTheme="minorHAnsi" w:eastAsiaTheme="minorHAnsi" w:hAnsiTheme="minorHAnsi" w:cs="Helvetica"/>
          <w:sz w:val="22"/>
          <w:szCs w:val="22"/>
          <w:lang w:val="en-US" w:eastAsia="en-US"/>
        </w:rPr>
        <w:t>"Understanding cellular mechanisms - explains Pier Paolo Di Fiore, Director of the IFOM Research Program 'Cellular Logistics in Cancer' and Professor at the University of Milan - is crucial to allowing us to study how these mechanisms are altered in various diseases,</w:t>
      </w:r>
      <w:r w:rsidR="0010043E">
        <w:rPr>
          <w:rFonts w:asciiTheme="minorHAnsi" w:eastAsiaTheme="minorHAnsi" w:hAnsiTheme="minorHAnsi" w:cs="Helvetica"/>
          <w:sz w:val="22"/>
          <w:szCs w:val="22"/>
          <w:lang w:val="en-US" w:eastAsia="en-US"/>
        </w:rPr>
        <w:t xml:space="preserve"> among which the most important</w:t>
      </w:r>
      <w:r w:rsidR="00A467BB" w:rsidRPr="00D119B0">
        <w:rPr>
          <w:rFonts w:asciiTheme="minorHAnsi" w:eastAsiaTheme="minorHAnsi" w:hAnsiTheme="minorHAnsi" w:cs="Helvetica"/>
          <w:sz w:val="22"/>
          <w:szCs w:val="22"/>
          <w:lang w:val="en-US" w:eastAsia="en-US"/>
        </w:rPr>
        <w:t xml:space="preserve"> for us is cancer.</w:t>
      </w:r>
      <w:r w:rsidR="002B0688" w:rsidRPr="00D119B0">
        <w:rPr>
          <w:rFonts w:asciiTheme="minorHAnsi" w:eastAsiaTheme="minorHAnsi" w:hAnsiTheme="minorHAnsi" w:cs="Helvetica"/>
          <w:sz w:val="22"/>
          <w:szCs w:val="22"/>
          <w:lang w:val="en-US" w:eastAsia="en-US"/>
        </w:rPr>
        <w:t xml:space="preserve"> </w:t>
      </w:r>
      <w:r w:rsidR="00A467BB" w:rsidRPr="00D119B0">
        <w:rPr>
          <w:rFonts w:asciiTheme="minorHAnsi" w:eastAsiaTheme="minorHAnsi" w:hAnsiTheme="minorHAnsi" w:cs="Helvetica"/>
          <w:sz w:val="22"/>
          <w:szCs w:val="22"/>
          <w:lang w:val="en-US" w:eastAsia="en-US"/>
        </w:rPr>
        <w:t xml:space="preserve">However, there cannot be action without knowledge. The road to developing new strategies to combat cancer goes through the molecular laboratories </w:t>
      </w:r>
      <w:r w:rsidR="0010043E">
        <w:rPr>
          <w:rFonts w:asciiTheme="minorHAnsi" w:eastAsiaTheme="minorHAnsi" w:hAnsiTheme="minorHAnsi" w:cs="Helvetica"/>
          <w:sz w:val="22"/>
          <w:szCs w:val="22"/>
          <w:lang w:val="en-US" w:eastAsia="en-US"/>
        </w:rPr>
        <w:t>that study</w:t>
      </w:r>
      <w:r w:rsidR="00A467BB" w:rsidRPr="00D119B0">
        <w:rPr>
          <w:rFonts w:asciiTheme="minorHAnsi" w:eastAsiaTheme="minorHAnsi" w:hAnsiTheme="minorHAnsi" w:cs="Helvetica"/>
          <w:sz w:val="22"/>
          <w:szCs w:val="22"/>
          <w:lang w:val="en-US" w:eastAsia="en-US"/>
        </w:rPr>
        <w:t xml:space="preserve"> the extreme complexity of the cell: a long and meticulous, but absolutely essential task."</w:t>
      </w:r>
    </w:p>
    <w:p w:rsidR="007B5CA8" w:rsidRPr="00D119B0" w:rsidRDefault="00A467BB" w:rsidP="005E25E6">
      <w:pPr>
        <w:rPr>
          <w:rFonts w:asciiTheme="minorHAnsi" w:hAnsiTheme="minorHAnsi" w:cs="Tahoma"/>
          <w:sz w:val="22"/>
          <w:szCs w:val="22"/>
          <w:lang w:val="en-US"/>
        </w:rPr>
      </w:pPr>
      <w:r w:rsidRPr="00D119B0">
        <w:rPr>
          <w:rFonts w:asciiTheme="minorHAnsi" w:hAnsiTheme="minorHAnsi" w:cs="Tahoma"/>
          <w:sz w:val="22"/>
          <w:szCs w:val="22"/>
          <w:lang w:val="en-US"/>
        </w:rPr>
        <w:t xml:space="preserve">Pier Paolo Di Fiore's research team has spent the last 20 years studying endocytosis, revealing that it is much more complex than previously recognized by the scientific community. With the study published today in </w:t>
      </w:r>
      <w:r w:rsidRPr="00D119B0">
        <w:rPr>
          <w:rFonts w:asciiTheme="minorHAnsi" w:hAnsiTheme="minorHAnsi" w:cs="Tahoma"/>
          <w:i/>
          <w:sz w:val="22"/>
          <w:szCs w:val="22"/>
          <w:lang w:val="en-US"/>
        </w:rPr>
        <w:t>Science</w:t>
      </w:r>
      <w:r w:rsidRPr="00D119B0">
        <w:rPr>
          <w:rFonts w:asciiTheme="minorHAnsi" w:hAnsiTheme="minorHAnsi" w:cs="Tahoma"/>
          <w:sz w:val="22"/>
          <w:szCs w:val="22"/>
          <w:lang w:val="en-US"/>
        </w:rPr>
        <w:t xml:space="preserve"> – which was only possible by combining genomic, proteomic and high resolution electron microscopy technologies - a new mode of absorption for endocytosis is described for the first time.</w:t>
      </w:r>
      <w:r w:rsidR="005E25E6" w:rsidRPr="00D119B0">
        <w:rPr>
          <w:rFonts w:asciiTheme="minorHAnsi" w:hAnsiTheme="minorHAnsi" w:cs="Tahoma"/>
          <w:sz w:val="22"/>
          <w:szCs w:val="22"/>
          <w:lang w:val="en-US"/>
        </w:rPr>
        <w:t xml:space="preserve"> </w:t>
      </w:r>
      <w:r w:rsidR="00997D12" w:rsidRPr="00D119B0">
        <w:rPr>
          <w:rFonts w:asciiTheme="minorHAnsi" w:hAnsiTheme="minorHAnsi" w:cs="Tahoma"/>
          <w:sz w:val="22"/>
          <w:szCs w:val="22"/>
          <w:lang w:val="en-US"/>
        </w:rPr>
        <w:t>"We have identified a group of specialized molecules. - says Sara Sigismund of IFOM, a research correspondent along with Professor Di Fiore - Some of them are in the endoplasmic reticulum, an organ that literally forms a network within the cell.</w:t>
      </w:r>
      <w:r w:rsidR="005E25E6" w:rsidRPr="00D119B0">
        <w:rPr>
          <w:rFonts w:asciiTheme="minorHAnsi" w:hAnsiTheme="minorHAnsi" w:cs="Tahoma"/>
          <w:i/>
          <w:sz w:val="22"/>
          <w:szCs w:val="22"/>
          <w:lang w:val="en-US"/>
        </w:rPr>
        <w:t xml:space="preserve"> </w:t>
      </w:r>
      <w:r w:rsidR="00997D12" w:rsidRPr="00D119B0">
        <w:rPr>
          <w:rFonts w:asciiTheme="minorHAnsi" w:hAnsiTheme="minorHAnsi" w:cs="Tahoma"/>
          <w:i/>
          <w:sz w:val="22"/>
          <w:szCs w:val="22"/>
          <w:lang w:val="en-US"/>
        </w:rPr>
        <w:t>When it is necessary to remove and destroy EGFR, the network extends up to the cell surface where the receptor is located and pulls it inside the cell. In abnormal situations where this group of molecules does not function properly, the network is no longer able to reach the cell surface to reabsorb the receptor, which continues to produce the duplication signal. "</w:t>
      </w:r>
    </w:p>
    <w:p w:rsidR="005F4A7B" w:rsidRPr="00D119B0" w:rsidRDefault="005F4A7B" w:rsidP="005E25E6">
      <w:pPr>
        <w:rPr>
          <w:rFonts w:asciiTheme="minorHAnsi" w:hAnsiTheme="minorHAnsi" w:cs="Tahoma"/>
          <w:sz w:val="22"/>
          <w:szCs w:val="22"/>
          <w:lang w:val="en-US"/>
        </w:rPr>
      </w:pPr>
    </w:p>
    <w:p w:rsidR="008B6EE0" w:rsidRPr="00D119B0" w:rsidRDefault="001A2A61" w:rsidP="005E25E6">
      <w:pPr>
        <w:rPr>
          <w:rFonts w:asciiTheme="minorHAnsi" w:hAnsiTheme="minorHAnsi" w:cs="Tahoma"/>
          <w:sz w:val="22"/>
          <w:szCs w:val="22"/>
          <w:lang w:val="en-US"/>
        </w:rPr>
      </w:pPr>
      <w:r w:rsidRPr="00D119B0">
        <w:rPr>
          <w:rFonts w:asciiTheme="minorHAnsi" w:hAnsiTheme="minorHAnsi" w:cs="Tahoma"/>
          <w:sz w:val="22"/>
          <w:szCs w:val="22"/>
          <w:lang w:val="en-US"/>
        </w:rPr>
        <w:t>"We were able to observe this mechanism thanks to an improvised high-definition microscope. A further demonstration of the need for cutting-edge technologies such as those at San Raffaele and experienced personnel who can use them in innovative way</w:t>
      </w:r>
      <w:r w:rsidR="0010043E">
        <w:rPr>
          <w:rFonts w:asciiTheme="minorHAnsi" w:hAnsiTheme="minorHAnsi" w:cs="Tahoma"/>
          <w:sz w:val="22"/>
          <w:szCs w:val="22"/>
          <w:lang w:val="en-US"/>
        </w:rPr>
        <w:t>s</w:t>
      </w:r>
      <w:r w:rsidRPr="00D119B0">
        <w:rPr>
          <w:rFonts w:asciiTheme="minorHAnsi" w:hAnsiTheme="minorHAnsi" w:cs="Tahoma"/>
          <w:sz w:val="22"/>
          <w:szCs w:val="22"/>
          <w:lang w:val="en-US"/>
        </w:rPr>
        <w:t xml:space="preserve"> to achieve excellence", explains Carlo </w:t>
      </w:r>
      <w:proofErr w:type="spellStart"/>
      <w:r w:rsidRPr="00D119B0">
        <w:rPr>
          <w:rFonts w:asciiTheme="minorHAnsi" w:hAnsiTheme="minorHAnsi" w:cs="Tahoma"/>
          <w:sz w:val="22"/>
          <w:szCs w:val="22"/>
          <w:lang w:val="en-US"/>
        </w:rPr>
        <w:t>Tacchetti</w:t>
      </w:r>
      <w:proofErr w:type="spellEnd"/>
      <w:r w:rsidRPr="00D119B0">
        <w:rPr>
          <w:rFonts w:asciiTheme="minorHAnsi" w:hAnsiTheme="minorHAnsi" w:cs="Tahoma"/>
          <w:sz w:val="22"/>
          <w:szCs w:val="22"/>
          <w:lang w:val="en-US"/>
        </w:rPr>
        <w:t xml:space="preserve"> of the Experimental Imaging Center at San Raffaele Hospital in Milan.</w:t>
      </w:r>
    </w:p>
    <w:p w:rsidR="008B6EE0" w:rsidRPr="00D119B0" w:rsidRDefault="008B6EE0" w:rsidP="005E25E6">
      <w:pPr>
        <w:rPr>
          <w:rFonts w:asciiTheme="minorHAnsi" w:hAnsiTheme="minorHAnsi" w:cs="Tahoma"/>
          <w:sz w:val="22"/>
          <w:szCs w:val="22"/>
          <w:lang w:val="en-US"/>
        </w:rPr>
      </w:pPr>
    </w:p>
    <w:p w:rsidR="0088046A" w:rsidRPr="00D119B0" w:rsidRDefault="001A2A61" w:rsidP="0065062E">
      <w:pPr>
        <w:rPr>
          <w:rFonts w:asciiTheme="minorHAnsi" w:hAnsiTheme="minorHAnsi" w:cs="Tahoma"/>
          <w:sz w:val="22"/>
          <w:szCs w:val="22"/>
          <w:lang w:val="en-US"/>
        </w:rPr>
      </w:pPr>
      <w:r w:rsidRPr="00D119B0">
        <w:rPr>
          <w:rFonts w:asciiTheme="minorHAnsi" w:hAnsiTheme="minorHAnsi" w:cs="Tahoma"/>
          <w:sz w:val="22"/>
          <w:szCs w:val="22"/>
          <w:lang w:val="en-US"/>
        </w:rPr>
        <w:t>The next step will be to understand how the newly described endocytic mechanism may be altered in cancer cells.</w:t>
      </w:r>
      <w:r w:rsidR="005F4A7B" w:rsidRPr="00D119B0">
        <w:rPr>
          <w:rFonts w:asciiTheme="minorHAnsi" w:hAnsiTheme="minorHAnsi" w:cs="Tahoma"/>
          <w:sz w:val="22"/>
          <w:szCs w:val="22"/>
          <w:lang w:val="en-US"/>
        </w:rPr>
        <w:t xml:space="preserve"> </w:t>
      </w:r>
      <w:r w:rsidRPr="00D119B0">
        <w:rPr>
          <w:rFonts w:asciiTheme="minorHAnsi" w:hAnsiTheme="minorHAnsi" w:cs="Tahoma"/>
          <w:sz w:val="22"/>
          <w:szCs w:val="22"/>
          <w:lang w:val="en-US"/>
        </w:rPr>
        <w:t xml:space="preserve">"If its role is confirmed," says Di Fiore, "it could explain why </w:t>
      </w:r>
      <w:proofErr w:type="spellStart"/>
      <w:r w:rsidRPr="00D119B0">
        <w:rPr>
          <w:rFonts w:asciiTheme="minorHAnsi" w:hAnsiTheme="minorHAnsi" w:cs="Tahoma"/>
          <w:sz w:val="22"/>
          <w:szCs w:val="22"/>
          <w:lang w:val="en-US"/>
        </w:rPr>
        <w:t>EGF</w:t>
      </w:r>
      <w:proofErr w:type="spellEnd"/>
      <w:r w:rsidRPr="00D119B0">
        <w:rPr>
          <w:rFonts w:asciiTheme="minorHAnsi" w:hAnsiTheme="minorHAnsi" w:cs="Tahoma"/>
          <w:sz w:val="22"/>
          <w:szCs w:val="22"/>
          <w:lang w:val="en-US"/>
        </w:rPr>
        <w:t xml:space="preserve"> receptor activity is increased in some tumors, paving the way for further research to identify new therapeutic targets for striking tumors and interfering with their growth."</w:t>
      </w:r>
    </w:p>
    <w:p w:rsidR="005261FA" w:rsidRPr="00D119B0" w:rsidRDefault="005261FA" w:rsidP="0065062E">
      <w:pPr>
        <w:rPr>
          <w:rFonts w:asciiTheme="minorHAnsi" w:hAnsiTheme="minorHAnsi" w:cs="Tahoma"/>
          <w:sz w:val="22"/>
          <w:szCs w:val="22"/>
          <w:lang w:val="en-US"/>
        </w:rPr>
      </w:pPr>
    </w:p>
    <w:p w:rsidR="0065062E" w:rsidRPr="00D119B0" w:rsidRDefault="001A2A61" w:rsidP="0065062E">
      <w:pPr>
        <w:rPr>
          <w:rFonts w:asciiTheme="minorHAnsi" w:hAnsiTheme="minorHAnsi" w:cs="Tahoma"/>
          <w:sz w:val="22"/>
          <w:szCs w:val="22"/>
          <w:lang w:val="en-US"/>
        </w:rPr>
      </w:pPr>
      <w:r w:rsidRPr="00D119B0">
        <w:rPr>
          <w:rFonts w:asciiTheme="minorHAnsi" w:hAnsiTheme="minorHAnsi" w:cs="Tahoma"/>
          <w:sz w:val="22"/>
          <w:szCs w:val="22"/>
          <w:lang w:val="en-US"/>
        </w:rPr>
        <w:t xml:space="preserve">The study was made possible thanks to funding from the Italian Cancer Research Association, Worldwide Cancer Research (UK), </w:t>
      </w:r>
      <w:proofErr w:type="gramStart"/>
      <w:r w:rsidRPr="00D119B0">
        <w:rPr>
          <w:rFonts w:asciiTheme="minorHAnsi" w:hAnsiTheme="minorHAnsi" w:cs="Tahoma"/>
          <w:sz w:val="22"/>
          <w:szCs w:val="22"/>
          <w:lang w:val="en-US"/>
        </w:rPr>
        <w:t>the</w:t>
      </w:r>
      <w:proofErr w:type="gramEnd"/>
      <w:r w:rsidRPr="00D119B0">
        <w:rPr>
          <w:rFonts w:asciiTheme="minorHAnsi" w:hAnsiTheme="minorHAnsi" w:cs="Tahoma"/>
          <w:sz w:val="22"/>
          <w:szCs w:val="22"/>
          <w:lang w:val="en-US"/>
        </w:rPr>
        <w:t xml:space="preserve"> Italian Ministry of Education, Universities and Research, the Italian Ministry of Health, the </w:t>
      </w:r>
      <w:proofErr w:type="spellStart"/>
      <w:r w:rsidRPr="00D119B0">
        <w:rPr>
          <w:rFonts w:asciiTheme="minorHAnsi" w:hAnsiTheme="minorHAnsi" w:cs="Tahoma"/>
          <w:sz w:val="22"/>
          <w:szCs w:val="22"/>
          <w:lang w:val="en-US"/>
        </w:rPr>
        <w:t>Monzino</w:t>
      </w:r>
      <w:proofErr w:type="spellEnd"/>
      <w:r w:rsidRPr="00D119B0">
        <w:rPr>
          <w:rFonts w:asciiTheme="minorHAnsi" w:hAnsiTheme="minorHAnsi" w:cs="Tahoma"/>
          <w:sz w:val="22"/>
          <w:szCs w:val="22"/>
          <w:lang w:val="en-US"/>
        </w:rPr>
        <w:t xml:space="preserve"> Foundation and the Italian Foundation for Cancer Research.</w:t>
      </w:r>
    </w:p>
    <w:p w:rsidR="00BE2409" w:rsidRPr="00D119B0" w:rsidRDefault="00BE2409" w:rsidP="00C32891">
      <w:pPr>
        <w:rPr>
          <w:rFonts w:asciiTheme="minorHAnsi" w:hAnsiTheme="minorHAnsi" w:cs="Tahoma"/>
          <w:sz w:val="22"/>
          <w:szCs w:val="22"/>
          <w:lang w:val="en-US"/>
        </w:rPr>
      </w:pPr>
    </w:p>
    <w:p w:rsidR="00BE2409" w:rsidRPr="00D119B0" w:rsidRDefault="00BE2409" w:rsidP="00C32891">
      <w:pPr>
        <w:rPr>
          <w:rFonts w:asciiTheme="minorHAnsi" w:hAnsiTheme="minorHAnsi" w:cs="Tahoma"/>
          <w:sz w:val="22"/>
          <w:szCs w:val="22"/>
          <w:lang w:val="en-US"/>
        </w:rPr>
      </w:pPr>
    </w:p>
    <w:p w:rsidR="00C32891" w:rsidRPr="00D119B0" w:rsidRDefault="00C32891" w:rsidP="00C32891">
      <w:pPr>
        <w:rPr>
          <w:rFonts w:asciiTheme="minorHAnsi" w:hAnsiTheme="minorHAnsi" w:cs="Tahoma"/>
          <w:sz w:val="22"/>
          <w:szCs w:val="22"/>
          <w:lang w:val="en-US"/>
        </w:rPr>
      </w:pPr>
      <w:r w:rsidRPr="00D119B0">
        <w:rPr>
          <w:rFonts w:asciiTheme="minorHAnsi" w:hAnsiTheme="minorHAnsi" w:cs="Tahoma"/>
          <w:sz w:val="22"/>
          <w:szCs w:val="22"/>
          <w:lang w:val="en-US"/>
        </w:rPr>
        <w:t>********************************************************************************</w:t>
      </w:r>
    </w:p>
    <w:p w:rsidR="00C32891" w:rsidRPr="00D119B0" w:rsidRDefault="001A2A61" w:rsidP="00C32891">
      <w:pPr>
        <w:rPr>
          <w:rFonts w:asciiTheme="minorHAnsi" w:hAnsiTheme="minorHAnsi" w:cs="Tahoma"/>
          <w:b/>
          <w:i/>
          <w:sz w:val="22"/>
          <w:szCs w:val="22"/>
          <w:lang w:val="en-US"/>
        </w:rPr>
      </w:pPr>
      <w:proofErr w:type="spellStart"/>
      <w:r w:rsidRPr="00D119B0">
        <w:rPr>
          <w:rFonts w:asciiTheme="minorHAnsi" w:hAnsiTheme="minorHAnsi" w:cs="Tahoma"/>
          <w:b/>
          <w:i/>
          <w:sz w:val="22"/>
          <w:szCs w:val="22"/>
          <w:lang w:val="en-US"/>
        </w:rPr>
        <w:t>Reticulon3</w:t>
      </w:r>
      <w:proofErr w:type="spellEnd"/>
      <w:r w:rsidRPr="00D119B0">
        <w:rPr>
          <w:rFonts w:asciiTheme="minorHAnsi" w:hAnsiTheme="minorHAnsi" w:cs="Tahoma"/>
          <w:b/>
          <w:i/>
          <w:sz w:val="22"/>
          <w:szCs w:val="22"/>
          <w:lang w:val="en-US"/>
        </w:rPr>
        <w:t>-dependent ER-PM contact sites control EGFR non-</w:t>
      </w:r>
      <w:proofErr w:type="spellStart"/>
      <w:r w:rsidRPr="00D119B0">
        <w:rPr>
          <w:rFonts w:asciiTheme="minorHAnsi" w:hAnsiTheme="minorHAnsi" w:cs="Tahoma"/>
          <w:b/>
          <w:i/>
          <w:sz w:val="22"/>
          <w:szCs w:val="22"/>
          <w:lang w:val="en-US"/>
        </w:rPr>
        <w:t>clathrin</w:t>
      </w:r>
      <w:proofErr w:type="spellEnd"/>
      <w:r w:rsidRPr="00D119B0">
        <w:rPr>
          <w:rFonts w:asciiTheme="minorHAnsi" w:hAnsiTheme="minorHAnsi" w:cs="Tahoma"/>
          <w:b/>
          <w:i/>
          <w:sz w:val="22"/>
          <w:szCs w:val="22"/>
          <w:lang w:val="en-US"/>
        </w:rPr>
        <w:t xml:space="preserve"> endocytosis – Science – May 12 2017</w:t>
      </w:r>
    </w:p>
    <w:p w:rsidR="00C32891" w:rsidRPr="00D119B0" w:rsidRDefault="00C32891" w:rsidP="00C32891">
      <w:pPr>
        <w:rPr>
          <w:rFonts w:asciiTheme="minorHAnsi" w:hAnsiTheme="minorHAnsi" w:cs="Tahoma"/>
          <w:sz w:val="22"/>
          <w:szCs w:val="22"/>
          <w:lang w:val="en-US"/>
        </w:rPr>
      </w:pPr>
    </w:p>
    <w:p w:rsidR="00337C10" w:rsidRPr="00D119B0" w:rsidRDefault="001A2A61" w:rsidP="00337C10">
      <w:pPr>
        <w:rPr>
          <w:rFonts w:asciiTheme="minorHAnsi" w:hAnsiTheme="minorHAnsi" w:cs="Tahoma"/>
          <w:i/>
          <w:sz w:val="22"/>
          <w:szCs w:val="22"/>
          <w:lang w:val="en-US"/>
        </w:rPr>
      </w:pPr>
      <w:proofErr w:type="spellStart"/>
      <w:r w:rsidRPr="00D119B0">
        <w:rPr>
          <w:rFonts w:asciiTheme="minorHAnsi" w:hAnsiTheme="minorHAnsi" w:cs="Tahoma"/>
          <w:i/>
          <w:sz w:val="22"/>
          <w:szCs w:val="22"/>
          <w:lang w:val="en-US"/>
        </w:rPr>
        <w:t>Giusi</w:t>
      </w:r>
      <w:proofErr w:type="spellEnd"/>
      <w:r w:rsidRPr="00D119B0">
        <w:rPr>
          <w:rFonts w:asciiTheme="minorHAnsi" w:hAnsiTheme="minorHAnsi" w:cs="Tahoma"/>
          <w:i/>
          <w:sz w:val="22"/>
          <w:szCs w:val="22"/>
          <w:lang w:val="en-US"/>
        </w:rPr>
        <w:t xml:space="preserve"> </w:t>
      </w:r>
      <w:proofErr w:type="spellStart"/>
      <w:r w:rsidRPr="00D119B0">
        <w:rPr>
          <w:rFonts w:asciiTheme="minorHAnsi" w:hAnsiTheme="minorHAnsi" w:cs="Tahoma"/>
          <w:i/>
          <w:sz w:val="22"/>
          <w:szCs w:val="22"/>
          <w:lang w:val="en-US"/>
        </w:rPr>
        <w:t>Caldieri</w:t>
      </w:r>
      <w:r w:rsidRPr="00D119B0">
        <w:rPr>
          <w:rFonts w:asciiTheme="minorHAnsi" w:hAnsiTheme="minorHAnsi" w:cs="Tahoma"/>
          <w:i/>
          <w:sz w:val="22"/>
          <w:szCs w:val="22"/>
          <w:vertAlign w:val="superscript"/>
          <w:lang w:val="en-US"/>
        </w:rPr>
        <w:t>1</w:t>
      </w:r>
      <w:proofErr w:type="spellEnd"/>
      <w:r w:rsidRPr="00D119B0">
        <w:rPr>
          <w:rFonts w:asciiTheme="minorHAnsi" w:hAnsiTheme="minorHAnsi" w:cs="Tahoma"/>
          <w:i/>
          <w:sz w:val="22"/>
          <w:szCs w:val="22"/>
          <w:lang w:val="en-US"/>
        </w:rPr>
        <w:t xml:space="preserve">, Elisa </w:t>
      </w:r>
      <w:proofErr w:type="spellStart"/>
      <w:r w:rsidRPr="00D119B0">
        <w:rPr>
          <w:rFonts w:asciiTheme="minorHAnsi" w:hAnsiTheme="minorHAnsi" w:cs="Tahoma"/>
          <w:i/>
          <w:sz w:val="22"/>
          <w:szCs w:val="22"/>
          <w:lang w:val="en-US"/>
        </w:rPr>
        <w:t>Barbieri</w:t>
      </w:r>
      <w:r w:rsidRPr="00D119B0">
        <w:rPr>
          <w:rFonts w:asciiTheme="minorHAnsi" w:hAnsiTheme="minorHAnsi" w:cs="Tahoma"/>
          <w:i/>
          <w:sz w:val="22"/>
          <w:szCs w:val="22"/>
          <w:vertAlign w:val="superscript"/>
          <w:lang w:val="en-US"/>
        </w:rPr>
        <w:t>1</w:t>
      </w:r>
      <w:proofErr w:type="spellEnd"/>
      <w:r w:rsidRPr="00D119B0">
        <w:rPr>
          <w:rFonts w:asciiTheme="minorHAnsi" w:hAnsiTheme="minorHAnsi" w:cs="Tahoma"/>
          <w:i/>
          <w:sz w:val="22"/>
          <w:szCs w:val="22"/>
          <w:lang w:val="en-US"/>
        </w:rPr>
        <w:t xml:space="preserve">, Gilda </w:t>
      </w:r>
      <w:proofErr w:type="spellStart"/>
      <w:r w:rsidRPr="00D119B0">
        <w:rPr>
          <w:rFonts w:asciiTheme="minorHAnsi" w:hAnsiTheme="minorHAnsi" w:cs="Tahoma"/>
          <w:i/>
          <w:sz w:val="22"/>
          <w:szCs w:val="22"/>
          <w:lang w:val="en-US"/>
        </w:rPr>
        <w:t>Nappo</w:t>
      </w:r>
      <w:r w:rsidRPr="00D119B0">
        <w:rPr>
          <w:rFonts w:asciiTheme="minorHAnsi" w:hAnsiTheme="minorHAnsi" w:cs="Tahoma"/>
          <w:i/>
          <w:sz w:val="22"/>
          <w:szCs w:val="22"/>
          <w:vertAlign w:val="superscript"/>
          <w:lang w:val="en-US"/>
        </w:rPr>
        <w:t>1</w:t>
      </w:r>
      <w:proofErr w:type="spellEnd"/>
      <w:r w:rsidRPr="00D119B0">
        <w:rPr>
          <w:rFonts w:asciiTheme="minorHAnsi" w:hAnsiTheme="minorHAnsi" w:cs="Tahoma"/>
          <w:i/>
          <w:sz w:val="22"/>
          <w:szCs w:val="22"/>
          <w:lang w:val="en-US"/>
        </w:rPr>
        <w:t xml:space="preserve">, Andrea </w:t>
      </w:r>
      <w:proofErr w:type="spellStart"/>
      <w:r w:rsidRPr="00D119B0">
        <w:rPr>
          <w:rFonts w:asciiTheme="minorHAnsi" w:hAnsiTheme="minorHAnsi" w:cs="Tahoma"/>
          <w:i/>
          <w:sz w:val="22"/>
          <w:szCs w:val="22"/>
          <w:lang w:val="en-US"/>
        </w:rPr>
        <w:t>Raimondi</w:t>
      </w:r>
      <w:r w:rsidRPr="00D119B0">
        <w:rPr>
          <w:rFonts w:asciiTheme="minorHAnsi" w:hAnsiTheme="minorHAnsi" w:cs="Tahoma"/>
          <w:i/>
          <w:sz w:val="22"/>
          <w:szCs w:val="22"/>
          <w:vertAlign w:val="superscript"/>
          <w:lang w:val="en-US"/>
        </w:rPr>
        <w:t>4</w:t>
      </w:r>
      <w:proofErr w:type="spellEnd"/>
      <w:r w:rsidRPr="00D119B0">
        <w:rPr>
          <w:rFonts w:asciiTheme="minorHAnsi" w:hAnsiTheme="minorHAnsi" w:cs="Tahoma"/>
          <w:i/>
          <w:sz w:val="22"/>
          <w:szCs w:val="22"/>
          <w:lang w:val="en-US"/>
        </w:rPr>
        <w:t xml:space="preserve">, Massimo </w:t>
      </w:r>
      <w:proofErr w:type="spellStart"/>
      <w:r w:rsidRPr="00D119B0">
        <w:rPr>
          <w:rFonts w:asciiTheme="minorHAnsi" w:hAnsiTheme="minorHAnsi" w:cs="Tahoma"/>
          <w:i/>
          <w:sz w:val="22"/>
          <w:szCs w:val="22"/>
          <w:lang w:val="en-US"/>
        </w:rPr>
        <w:t>Bonora</w:t>
      </w:r>
      <w:r w:rsidRPr="00D119B0">
        <w:rPr>
          <w:rFonts w:asciiTheme="minorHAnsi" w:hAnsiTheme="minorHAnsi" w:cs="Tahoma"/>
          <w:i/>
          <w:sz w:val="22"/>
          <w:szCs w:val="22"/>
          <w:vertAlign w:val="superscript"/>
          <w:lang w:val="en-US"/>
        </w:rPr>
        <w:t>6</w:t>
      </w:r>
      <w:proofErr w:type="spellEnd"/>
      <w:r w:rsidRPr="00D119B0">
        <w:rPr>
          <w:rFonts w:asciiTheme="minorHAnsi" w:hAnsiTheme="minorHAnsi" w:cs="Tahoma"/>
          <w:i/>
          <w:sz w:val="22"/>
          <w:szCs w:val="22"/>
          <w:lang w:val="en-US"/>
        </w:rPr>
        <w:t xml:space="preserve">, Alexia </w:t>
      </w:r>
      <w:proofErr w:type="spellStart"/>
      <w:r w:rsidRPr="00D119B0">
        <w:rPr>
          <w:rFonts w:asciiTheme="minorHAnsi" w:hAnsiTheme="minorHAnsi" w:cs="Tahoma"/>
          <w:i/>
          <w:sz w:val="22"/>
          <w:szCs w:val="22"/>
          <w:lang w:val="en-US"/>
        </w:rPr>
        <w:t>Conte</w:t>
      </w:r>
      <w:r w:rsidRPr="00D119B0">
        <w:rPr>
          <w:rFonts w:asciiTheme="minorHAnsi" w:hAnsiTheme="minorHAnsi" w:cs="Tahoma"/>
          <w:i/>
          <w:sz w:val="22"/>
          <w:szCs w:val="22"/>
          <w:vertAlign w:val="superscript"/>
          <w:lang w:val="en-US"/>
        </w:rPr>
        <w:t>1</w:t>
      </w:r>
      <w:proofErr w:type="spellEnd"/>
      <w:r w:rsidRPr="00D119B0">
        <w:rPr>
          <w:rFonts w:asciiTheme="minorHAnsi" w:hAnsiTheme="minorHAnsi" w:cs="Tahoma"/>
          <w:i/>
          <w:sz w:val="22"/>
          <w:szCs w:val="22"/>
          <w:lang w:val="en-US"/>
        </w:rPr>
        <w:t xml:space="preserve">, </w:t>
      </w:r>
      <w:proofErr w:type="spellStart"/>
      <w:r w:rsidRPr="00D119B0">
        <w:rPr>
          <w:rFonts w:asciiTheme="minorHAnsi" w:hAnsiTheme="minorHAnsi" w:cs="Tahoma"/>
          <w:i/>
          <w:sz w:val="22"/>
          <w:szCs w:val="22"/>
          <w:lang w:val="en-US"/>
        </w:rPr>
        <w:t>Lisette</w:t>
      </w:r>
      <w:proofErr w:type="spellEnd"/>
      <w:r w:rsidRPr="00D119B0">
        <w:rPr>
          <w:rFonts w:asciiTheme="minorHAnsi" w:hAnsiTheme="minorHAnsi" w:cs="Tahoma"/>
          <w:i/>
          <w:sz w:val="22"/>
          <w:szCs w:val="22"/>
          <w:lang w:val="en-US"/>
        </w:rPr>
        <w:t xml:space="preserve"> </w:t>
      </w:r>
      <w:proofErr w:type="spellStart"/>
      <w:r w:rsidRPr="00D119B0">
        <w:rPr>
          <w:rFonts w:asciiTheme="minorHAnsi" w:hAnsiTheme="minorHAnsi" w:cs="Tahoma"/>
          <w:i/>
          <w:sz w:val="22"/>
          <w:szCs w:val="22"/>
          <w:lang w:val="en-US"/>
        </w:rPr>
        <w:t>G.G.C.</w:t>
      </w:r>
      <w:proofErr w:type="spellEnd"/>
      <w:r w:rsidR="00337C10" w:rsidRPr="00D119B0">
        <w:rPr>
          <w:rFonts w:asciiTheme="minorHAnsi" w:hAnsiTheme="minorHAnsi" w:cs="Tahoma"/>
          <w:i/>
          <w:sz w:val="22"/>
          <w:szCs w:val="22"/>
          <w:lang w:val="en-US"/>
        </w:rPr>
        <w:t xml:space="preserve"> </w:t>
      </w:r>
      <w:proofErr w:type="spellStart"/>
      <w:r w:rsidRPr="00D119B0">
        <w:rPr>
          <w:rFonts w:asciiTheme="minorHAnsi" w:hAnsiTheme="minorHAnsi" w:cs="Tahoma"/>
          <w:i/>
          <w:sz w:val="22"/>
          <w:szCs w:val="22"/>
          <w:lang w:val="en-US"/>
        </w:rPr>
        <w:t>Verhoef</w:t>
      </w:r>
      <w:r w:rsidRPr="00D119B0">
        <w:rPr>
          <w:rFonts w:asciiTheme="minorHAnsi" w:hAnsiTheme="minorHAnsi" w:cs="Tahoma"/>
          <w:i/>
          <w:sz w:val="22"/>
          <w:szCs w:val="22"/>
          <w:vertAlign w:val="superscript"/>
          <w:lang w:val="en-US"/>
        </w:rPr>
        <w:t>1</w:t>
      </w:r>
      <w:proofErr w:type="spellEnd"/>
      <w:r w:rsidRPr="00D119B0">
        <w:rPr>
          <w:rFonts w:asciiTheme="minorHAnsi" w:hAnsiTheme="minorHAnsi" w:cs="Tahoma"/>
          <w:i/>
          <w:sz w:val="22"/>
          <w:szCs w:val="22"/>
          <w:lang w:val="en-US"/>
        </w:rPr>
        <w:t xml:space="preserve">, Stefano </w:t>
      </w:r>
      <w:proofErr w:type="spellStart"/>
      <w:r w:rsidRPr="00D119B0">
        <w:rPr>
          <w:rFonts w:asciiTheme="minorHAnsi" w:hAnsiTheme="minorHAnsi" w:cs="Tahoma"/>
          <w:i/>
          <w:sz w:val="22"/>
          <w:szCs w:val="22"/>
          <w:lang w:val="en-US"/>
        </w:rPr>
        <w:t>Confalonieri</w:t>
      </w:r>
      <w:r w:rsidRPr="00D119B0">
        <w:rPr>
          <w:rFonts w:asciiTheme="minorHAnsi" w:hAnsiTheme="minorHAnsi" w:cs="Tahoma"/>
          <w:i/>
          <w:sz w:val="22"/>
          <w:szCs w:val="22"/>
          <w:vertAlign w:val="superscript"/>
          <w:lang w:val="en-US"/>
        </w:rPr>
        <w:t>1</w:t>
      </w:r>
      <w:proofErr w:type="spellEnd"/>
      <w:r w:rsidRPr="00D119B0">
        <w:rPr>
          <w:rFonts w:asciiTheme="minorHAnsi" w:hAnsiTheme="minorHAnsi" w:cs="Tahoma"/>
          <w:i/>
          <w:sz w:val="22"/>
          <w:szCs w:val="22"/>
          <w:lang w:val="en-US"/>
        </w:rPr>
        <w:t xml:space="preserve">, Maria </w:t>
      </w:r>
      <w:proofErr w:type="spellStart"/>
      <w:r w:rsidRPr="00D119B0">
        <w:rPr>
          <w:rFonts w:asciiTheme="minorHAnsi" w:hAnsiTheme="minorHAnsi" w:cs="Tahoma"/>
          <w:i/>
          <w:sz w:val="22"/>
          <w:szCs w:val="22"/>
          <w:lang w:val="en-US"/>
        </w:rPr>
        <w:t>Grazia</w:t>
      </w:r>
      <w:proofErr w:type="spellEnd"/>
      <w:r w:rsidRPr="00D119B0">
        <w:rPr>
          <w:rFonts w:asciiTheme="minorHAnsi" w:hAnsiTheme="minorHAnsi" w:cs="Tahoma"/>
          <w:i/>
          <w:sz w:val="22"/>
          <w:szCs w:val="22"/>
          <w:lang w:val="en-US"/>
        </w:rPr>
        <w:t xml:space="preserve"> </w:t>
      </w:r>
      <w:proofErr w:type="spellStart"/>
      <w:r w:rsidRPr="00D119B0">
        <w:rPr>
          <w:rFonts w:asciiTheme="minorHAnsi" w:hAnsiTheme="minorHAnsi" w:cs="Tahoma"/>
          <w:i/>
          <w:sz w:val="22"/>
          <w:szCs w:val="22"/>
          <w:lang w:val="en-US"/>
        </w:rPr>
        <w:t>Malabarba</w:t>
      </w:r>
      <w:r w:rsidRPr="00D119B0">
        <w:rPr>
          <w:rFonts w:asciiTheme="minorHAnsi" w:hAnsiTheme="minorHAnsi" w:cs="Tahoma"/>
          <w:i/>
          <w:sz w:val="22"/>
          <w:szCs w:val="22"/>
          <w:vertAlign w:val="superscript"/>
          <w:lang w:val="en-US"/>
        </w:rPr>
        <w:t>1,2</w:t>
      </w:r>
      <w:proofErr w:type="spellEnd"/>
      <w:r w:rsidRPr="00D119B0">
        <w:rPr>
          <w:rFonts w:asciiTheme="minorHAnsi" w:hAnsiTheme="minorHAnsi" w:cs="Tahoma"/>
          <w:i/>
          <w:sz w:val="22"/>
          <w:szCs w:val="22"/>
          <w:lang w:val="en-US"/>
        </w:rPr>
        <w:t xml:space="preserve">, </w:t>
      </w:r>
      <w:proofErr w:type="spellStart"/>
      <w:r w:rsidRPr="00D119B0">
        <w:rPr>
          <w:rFonts w:asciiTheme="minorHAnsi" w:hAnsiTheme="minorHAnsi" w:cs="Tahoma"/>
          <w:i/>
          <w:sz w:val="22"/>
          <w:szCs w:val="22"/>
          <w:lang w:val="en-US"/>
        </w:rPr>
        <w:t>Fabrizio</w:t>
      </w:r>
      <w:proofErr w:type="spellEnd"/>
      <w:r w:rsidRPr="00D119B0">
        <w:rPr>
          <w:rFonts w:asciiTheme="minorHAnsi" w:hAnsiTheme="minorHAnsi" w:cs="Tahoma"/>
          <w:i/>
          <w:sz w:val="22"/>
          <w:szCs w:val="22"/>
          <w:lang w:val="en-US"/>
        </w:rPr>
        <w:t xml:space="preserve"> </w:t>
      </w:r>
      <w:proofErr w:type="spellStart"/>
      <w:r w:rsidRPr="00D119B0">
        <w:rPr>
          <w:rFonts w:asciiTheme="minorHAnsi" w:hAnsiTheme="minorHAnsi" w:cs="Tahoma"/>
          <w:i/>
          <w:sz w:val="22"/>
          <w:szCs w:val="22"/>
          <w:lang w:val="en-US"/>
        </w:rPr>
        <w:t>Bianchi</w:t>
      </w:r>
      <w:r w:rsidRPr="00D119B0">
        <w:rPr>
          <w:rFonts w:asciiTheme="minorHAnsi" w:hAnsiTheme="minorHAnsi" w:cs="Tahoma"/>
          <w:i/>
          <w:sz w:val="22"/>
          <w:szCs w:val="22"/>
          <w:vertAlign w:val="superscript"/>
          <w:lang w:val="en-US"/>
        </w:rPr>
        <w:t>3</w:t>
      </w:r>
      <w:proofErr w:type="spellEnd"/>
      <w:r w:rsidRPr="00D119B0">
        <w:rPr>
          <w:rFonts w:asciiTheme="minorHAnsi" w:hAnsiTheme="minorHAnsi" w:cs="Tahoma"/>
          <w:i/>
          <w:sz w:val="22"/>
          <w:szCs w:val="22"/>
          <w:lang w:val="en-US"/>
        </w:rPr>
        <w:t xml:space="preserve">, Alessandro </w:t>
      </w:r>
      <w:proofErr w:type="spellStart"/>
      <w:r w:rsidRPr="00D119B0">
        <w:rPr>
          <w:rFonts w:asciiTheme="minorHAnsi" w:hAnsiTheme="minorHAnsi" w:cs="Tahoma"/>
          <w:i/>
          <w:sz w:val="22"/>
          <w:szCs w:val="22"/>
          <w:lang w:val="en-US"/>
        </w:rPr>
        <w:t>Cuomo</w:t>
      </w:r>
      <w:r w:rsidRPr="00D119B0">
        <w:rPr>
          <w:rFonts w:asciiTheme="minorHAnsi" w:hAnsiTheme="minorHAnsi" w:cs="Tahoma"/>
          <w:i/>
          <w:sz w:val="22"/>
          <w:szCs w:val="22"/>
          <w:vertAlign w:val="superscript"/>
          <w:lang w:val="en-US"/>
        </w:rPr>
        <w:t>3</w:t>
      </w:r>
      <w:proofErr w:type="spellEnd"/>
      <w:r w:rsidRPr="00D119B0">
        <w:rPr>
          <w:rFonts w:asciiTheme="minorHAnsi" w:hAnsiTheme="minorHAnsi" w:cs="Tahoma"/>
          <w:i/>
          <w:sz w:val="22"/>
          <w:szCs w:val="22"/>
          <w:lang w:val="en-US"/>
        </w:rPr>
        <w:t xml:space="preserve">, Tiziana </w:t>
      </w:r>
      <w:proofErr w:type="spellStart"/>
      <w:r w:rsidRPr="00D119B0">
        <w:rPr>
          <w:rFonts w:asciiTheme="minorHAnsi" w:hAnsiTheme="minorHAnsi" w:cs="Tahoma"/>
          <w:i/>
          <w:sz w:val="22"/>
          <w:szCs w:val="22"/>
          <w:lang w:val="en-US"/>
        </w:rPr>
        <w:t>Bonaldi</w:t>
      </w:r>
      <w:r w:rsidRPr="00D119B0">
        <w:rPr>
          <w:rFonts w:asciiTheme="minorHAnsi" w:hAnsiTheme="minorHAnsi" w:cs="Tahoma"/>
          <w:i/>
          <w:sz w:val="22"/>
          <w:szCs w:val="22"/>
          <w:vertAlign w:val="superscript"/>
          <w:lang w:val="en-US"/>
        </w:rPr>
        <w:t>3</w:t>
      </w:r>
      <w:proofErr w:type="spellEnd"/>
      <w:r w:rsidRPr="00D119B0">
        <w:rPr>
          <w:rFonts w:asciiTheme="minorHAnsi" w:hAnsiTheme="minorHAnsi" w:cs="Tahoma"/>
          <w:i/>
          <w:sz w:val="22"/>
          <w:szCs w:val="22"/>
          <w:lang w:val="en-US"/>
        </w:rPr>
        <w:t xml:space="preserve">, </w:t>
      </w:r>
      <w:proofErr w:type="spellStart"/>
      <w:r w:rsidRPr="00D119B0">
        <w:rPr>
          <w:rFonts w:asciiTheme="minorHAnsi" w:hAnsiTheme="minorHAnsi" w:cs="Tahoma"/>
          <w:i/>
          <w:sz w:val="22"/>
          <w:szCs w:val="22"/>
          <w:lang w:val="en-US"/>
        </w:rPr>
        <w:t>Emanuele</w:t>
      </w:r>
      <w:proofErr w:type="spellEnd"/>
      <w:r w:rsidRPr="00D119B0">
        <w:rPr>
          <w:rFonts w:asciiTheme="minorHAnsi" w:hAnsiTheme="minorHAnsi" w:cs="Tahoma"/>
          <w:i/>
          <w:sz w:val="22"/>
          <w:szCs w:val="22"/>
          <w:lang w:val="en-US"/>
        </w:rPr>
        <w:t xml:space="preserve"> </w:t>
      </w:r>
      <w:proofErr w:type="spellStart"/>
      <w:r w:rsidRPr="00D119B0">
        <w:rPr>
          <w:rFonts w:asciiTheme="minorHAnsi" w:hAnsiTheme="minorHAnsi" w:cs="Tahoma"/>
          <w:i/>
          <w:sz w:val="22"/>
          <w:szCs w:val="22"/>
          <w:lang w:val="en-US"/>
        </w:rPr>
        <w:t>Martini</w:t>
      </w:r>
      <w:r w:rsidRPr="00D119B0">
        <w:rPr>
          <w:rFonts w:asciiTheme="minorHAnsi" w:hAnsiTheme="minorHAnsi" w:cs="Tahoma"/>
          <w:i/>
          <w:sz w:val="22"/>
          <w:szCs w:val="22"/>
          <w:vertAlign w:val="superscript"/>
          <w:lang w:val="en-US"/>
        </w:rPr>
        <w:t>1</w:t>
      </w:r>
      <w:proofErr w:type="spellEnd"/>
      <w:r w:rsidRPr="00D119B0">
        <w:rPr>
          <w:rFonts w:asciiTheme="minorHAnsi" w:hAnsiTheme="minorHAnsi" w:cs="Tahoma"/>
          <w:i/>
          <w:sz w:val="22"/>
          <w:szCs w:val="22"/>
          <w:lang w:val="en-US"/>
        </w:rPr>
        <w:t xml:space="preserve">, Davide </w:t>
      </w:r>
      <w:proofErr w:type="spellStart"/>
      <w:r w:rsidRPr="00D119B0">
        <w:rPr>
          <w:rFonts w:asciiTheme="minorHAnsi" w:hAnsiTheme="minorHAnsi" w:cs="Tahoma"/>
          <w:i/>
          <w:sz w:val="22"/>
          <w:szCs w:val="22"/>
          <w:lang w:val="en-US"/>
        </w:rPr>
        <w:t>Mazza</w:t>
      </w:r>
      <w:r w:rsidRPr="00D119B0">
        <w:rPr>
          <w:rFonts w:asciiTheme="minorHAnsi" w:hAnsiTheme="minorHAnsi" w:cs="Tahoma"/>
          <w:i/>
          <w:sz w:val="22"/>
          <w:szCs w:val="22"/>
          <w:vertAlign w:val="superscript"/>
          <w:lang w:val="en-US"/>
        </w:rPr>
        <w:t>3</w:t>
      </w:r>
      <w:proofErr w:type="spellEnd"/>
      <w:r w:rsidRPr="00D119B0">
        <w:rPr>
          <w:rFonts w:asciiTheme="minorHAnsi" w:hAnsiTheme="minorHAnsi" w:cs="Tahoma"/>
          <w:i/>
          <w:sz w:val="22"/>
          <w:szCs w:val="22"/>
          <w:lang w:val="en-US"/>
        </w:rPr>
        <w:t xml:space="preserve">, Paolo </w:t>
      </w:r>
      <w:proofErr w:type="spellStart"/>
      <w:r w:rsidRPr="00D119B0">
        <w:rPr>
          <w:rFonts w:asciiTheme="minorHAnsi" w:hAnsiTheme="minorHAnsi" w:cs="Tahoma"/>
          <w:i/>
          <w:sz w:val="22"/>
          <w:szCs w:val="22"/>
          <w:lang w:val="en-US"/>
        </w:rPr>
        <w:t>Pinton</w:t>
      </w:r>
      <w:r w:rsidRPr="00D119B0">
        <w:rPr>
          <w:rFonts w:asciiTheme="minorHAnsi" w:hAnsiTheme="minorHAnsi" w:cs="Tahoma"/>
          <w:i/>
          <w:sz w:val="22"/>
          <w:szCs w:val="22"/>
          <w:vertAlign w:val="superscript"/>
          <w:lang w:val="en-US"/>
        </w:rPr>
        <w:t>6</w:t>
      </w:r>
      <w:proofErr w:type="spellEnd"/>
      <w:r w:rsidRPr="00D119B0">
        <w:rPr>
          <w:rFonts w:asciiTheme="minorHAnsi" w:hAnsiTheme="minorHAnsi" w:cs="Tahoma"/>
          <w:i/>
          <w:sz w:val="22"/>
          <w:szCs w:val="22"/>
          <w:lang w:val="en-US"/>
        </w:rPr>
        <w:t xml:space="preserve">, Carlo </w:t>
      </w:r>
      <w:proofErr w:type="spellStart"/>
      <w:r w:rsidRPr="00D119B0">
        <w:rPr>
          <w:rFonts w:asciiTheme="minorHAnsi" w:hAnsiTheme="minorHAnsi" w:cs="Tahoma"/>
          <w:i/>
          <w:sz w:val="22"/>
          <w:szCs w:val="22"/>
          <w:lang w:val="en-US"/>
        </w:rPr>
        <w:t>Tacchetti</w:t>
      </w:r>
      <w:r w:rsidRPr="00D119B0">
        <w:rPr>
          <w:rFonts w:asciiTheme="minorHAnsi" w:hAnsiTheme="minorHAnsi" w:cs="Tahoma"/>
          <w:i/>
          <w:sz w:val="22"/>
          <w:szCs w:val="22"/>
          <w:vertAlign w:val="superscript"/>
          <w:lang w:val="en-US"/>
        </w:rPr>
        <w:t>4,5</w:t>
      </w:r>
      <w:proofErr w:type="spellEnd"/>
      <w:r w:rsidRPr="00D119B0">
        <w:rPr>
          <w:rFonts w:asciiTheme="minorHAnsi" w:hAnsiTheme="minorHAnsi" w:cs="Tahoma"/>
          <w:i/>
          <w:sz w:val="22"/>
          <w:szCs w:val="22"/>
          <w:lang w:val="en-US"/>
        </w:rPr>
        <w:t xml:space="preserve">, Simona </w:t>
      </w:r>
      <w:proofErr w:type="spellStart"/>
      <w:r w:rsidRPr="00D119B0">
        <w:rPr>
          <w:rFonts w:asciiTheme="minorHAnsi" w:hAnsiTheme="minorHAnsi" w:cs="Tahoma"/>
          <w:i/>
          <w:sz w:val="22"/>
          <w:szCs w:val="22"/>
          <w:lang w:val="en-US"/>
        </w:rPr>
        <w:t>Polo</w:t>
      </w:r>
      <w:r w:rsidRPr="00D119B0">
        <w:rPr>
          <w:rFonts w:asciiTheme="minorHAnsi" w:hAnsiTheme="minorHAnsi" w:cs="Tahoma"/>
          <w:i/>
          <w:sz w:val="22"/>
          <w:szCs w:val="22"/>
          <w:vertAlign w:val="superscript"/>
          <w:lang w:val="en-US"/>
        </w:rPr>
        <w:t>1,2</w:t>
      </w:r>
      <w:proofErr w:type="spellEnd"/>
      <w:r w:rsidRPr="00D119B0">
        <w:rPr>
          <w:rFonts w:asciiTheme="minorHAnsi" w:hAnsiTheme="minorHAnsi" w:cs="Tahoma"/>
          <w:i/>
          <w:sz w:val="22"/>
          <w:szCs w:val="22"/>
          <w:lang w:val="en-US"/>
        </w:rPr>
        <w:t xml:space="preserve">, Pier Paolo Di </w:t>
      </w:r>
      <w:proofErr w:type="spellStart"/>
      <w:r w:rsidRPr="00D119B0">
        <w:rPr>
          <w:rFonts w:asciiTheme="minorHAnsi" w:hAnsiTheme="minorHAnsi" w:cs="Tahoma"/>
          <w:i/>
          <w:sz w:val="22"/>
          <w:szCs w:val="22"/>
          <w:lang w:val="en-US"/>
        </w:rPr>
        <w:t>Fiore</w:t>
      </w:r>
      <w:r w:rsidRPr="00D119B0">
        <w:rPr>
          <w:rFonts w:asciiTheme="minorHAnsi" w:hAnsiTheme="minorHAnsi" w:cs="Tahoma"/>
          <w:i/>
          <w:sz w:val="22"/>
          <w:szCs w:val="22"/>
          <w:vertAlign w:val="superscript"/>
          <w:lang w:val="en-US"/>
        </w:rPr>
        <w:t>1,2,3</w:t>
      </w:r>
      <w:proofErr w:type="spellEnd"/>
      <w:r w:rsidRPr="00D119B0">
        <w:rPr>
          <w:rFonts w:asciiTheme="minorHAnsi" w:hAnsiTheme="minorHAnsi" w:cs="Tahoma"/>
          <w:i/>
          <w:sz w:val="22"/>
          <w:szCs w:val="22"/>
          <w:lang w:val="en-US"/>
        </w:rPr>
        <w:t xml:space="preserve"> and Sara </w:t>
      </w:r>
      <w:proofErr w:type="spellStart"/>
      <w:r w:rsidRPr="00D119B0">
        <w:rPr>
          <w:rFonts w:asciiTheme="minorHAnsi" w:hAnsiTheme="minorHAnsi" w:cs="Tahoma"/>
          <w:i/>
          <w:sz w:val="22"/>
          <w:szCs w:val="22"/>
          <w:lang w:val="en-US"/>
        </w:rPr>
        <w:t>Sigismund</w:t>
      </w:r>
      <w:r w:rsidRPr="00D119B0">
        <w:rPr>
          <w:rFonts w:asciiTheme="minorHAnsi" w:hAnsiTheme="minorHAnsi" w:cs="Tahoma"/>
          <w:i/>
          <w:sz w:val="22"/>
          <w:szCs w:val="22"/>
          <w:vertAlign w:val="superscript"/>
          <w:lang w:val="en-US"/>
        </w:rPr>
        <w:t>1</w:t>
      </w:r>
      <w:proofErr w:type="spellEnd"/>
    </w:p>
    <w:p w:rsidR="00337C10" w:rsidRPr="00D119B0" w:rsidRDefault="00337C10" w:rsidP="00C32891">
      <w:pPr>
        <w:rPr>
          <w:rFonts w:asciiTheme="minorHAnsi" w:hAnsiTheme="minorHAnsi" w:cs="Tahoma"/>
          <w:i/>
          <w:sz w:val="22"/>
          <w:szCs w:val="22"/>
          <w:lang w:val="en-US"/>
        </w:rPr>
      </w:pPr>
      <w:bookmarkStart w:id="0" w:name="_GoBack"/>
      <w:bookmarkEnd w:id="0"/>
    </w:p>
    <w:p w:rsidR="0073449A" w:rsidRPr="00D119B0" w:rsidRDefault="001A2A61" w:rsidP="001A2A61">
      <w:pPr>
        <w:pStyle w:val="ListParagraph"/>
        <w:numPr>
          <w:ilvl w:val="0"/>
          <w:numId w:val="31"/>
        </w:numPr>
        <w:rPr>
          <w:rFonts w:asciiTheme="minorHAnsi" w:hAnsiTheme="minorHAnsi" w:cs="Tahoma"/>
          <w:i/>
          <w:sz w:val="22"/>
          <w:szCs w:val="22"/>
          <w:lang w:val="en-US"/>
        </w:rPr>
      </w:pPr>
      <w:r w:rsidRPr="00D119B0">
        <w:rPr>
          <w:lang w:val="en-US"/>
        </w:rPr>
        <w:t xml:space="preserve"> </w:t>
      </w:r>
      <w:r w:rsidRPr="00D119B0">
        <w:rPr>
          <w:rFonts w:asciiTheme="minorHAnsi" w:hAnsiTheme="minorHAnsi" w:cs="Tahoma"/>
          <w:i/>
          <w:sz w:val="22"/>
          <w:szCs w:val="22"/>
          <w:lang w:val="en-US"/>
        </w:rPr>
        <w:t xml:space="preserve">IFOM the </w:t>
      </w:r>
      <w:proofErr w:type="spellStart"/>
      <w:r w:rsidRPr="00D119B0">
        <w:rPr>
          <w:rFonts w:asciiTheme="minorHAnsi" w:hAnsiTheme="minorHAnsi" w:cs="Tahoma"/>
          <w:i/>
          <w:sz w:val="22"/>
          <w:szCs w:val="22"/>
          <w:lang w:val="en-US"/>
        </w:rPr>
        <w:t>FIRC</w:t>
      </w:r>
      <w:proofErr w:type="spellEnd"/>
      <w:r w:rsidRPr="00D119B0">
        <w:rPr>
          <w:rFonts w:asciiTheme="minorHAnsi" w:hAnsiTheme="minorHAnsi" w:cs="Tahoma"/>
          <w:i/>
          <w:sz w:val="22"/>
          <w:szCs w:val="22"/>
          <w:lang w:val="en-US"/>
        </w:rPr>
        <w:t xml:space="preserve"> Institute of Molecular Oncology, Milan, Italy.</w:t>
      </w:r>
    </w:p>
    <w:p w:rsidR="00C32891" w:rsidRPr="00D119B0" w:rsidRDefault="001A2A61" w:rsidP="001A2A61">
      <w:pPr>
        <w:pStyle w:val="ListParagraph"/>
        <w:numPr>
          <w:ilvl w:val="0"/>
          <w:numId w:val="31"/>
        </w:numPr>
        <w:rPr>
          <w:rFonts w:asciiTheme="minorHAnsi" w:hAnsiTheme="minorHAnsi" w:cs="Tahoma"/>
          <w:i/>
          <w:sz w:val="22"/>
          <w:szCs w:val="22"/>
          <w:lang w:val="en-US"/>
        </w:rPr>
      </w:pPr>
      <w:r w:rsidRPr="00D119B0">
        <w:rPr>
          <w:rFonts w:asciiTheme="minorHAnsi" w:hAnsiTheme="minorHAnsi" w:cs="Tahoma"/>
          <w:i/>
          <w:sz w:val="22"/>
          <w:szCs w:val="22"/>
          <w:lang w:val="en-US"/>
        </w:rPr>
        <w:t>Department</w:t>
      </w:r>
      <w:r w:rsidRPr="00D119B0">
        <w:rPr>
          <w:rFonts w:asciiTheme="minorHAnsi" w:hAnsiTheme="minorHAnsi" w:cs="Tahoma"/>
          <w:i/>
          <w:sz w:val="22"/>
          <w:szCs w:val="22"/>
          <w:lang w:val="en-US"/>
        </w:rPr>
        <w:t xml:space="preserve"> </w:t>
      </w:r>
      <w:r w:rsidRPr="00D119B0">
        <w:rPr>
          <w:rFonts w:asciiTheme="minorHAnsi" w:hAnsiTheme="minorHAnsi" w:cs="Tahoma"/>
          <w:i/>
          <w:sz w:val="22"/>
          <w:szCs w:val="22"/>
          <w:lang w:val="en-US"/>
        </w:rPr>
        <w:t xml:space="preserve">of Oncology and </w:t>
      </w:r>
      <w:proofErr w:type="spellStart"/>
      <w:r w:rsidRPr="00D119B0">
        <w:rPr>
          <w:rFonts w:asciiTheme="minorHAnsi" w:hAnsiTheme="minorHAnsi" w:cs="Tahoma"/>
          <w:i/>
          <w:sz w:val="22"/>
          <w:szCs w:val="22"/>
          <w:lang w:val="en-US"/>
        </w:rPr>
        <w:t>Hemato</w:t>
      </w:r>
      <w:proofErr w:type="spellEnd"/>
      <w:r w:rsidRPr="00D119B0">
        <w:rPr>
          <w:rFonts w:asciiTheme="minorHAnsi" w:hAnsiTheme="minorHAnsi" w:cs="Tahoma"/>
          <w:i/>
          <w:sz w:val="22"/>
          <w:szCs w:val="22"/>
          <w:lang w:val="en-US"/>
        </w:rPr>
        <w:t>-oncology</w:t>
      </w:r>
      <w:r w:rsidRPr="00D119B0">
        <w:rPr>
          <w:rFonts w:asciiTheme="minorHAnsi" w:hAnsiTheme="minorHAnsi" w:cs="Tahoma"/>
          <w:i/>
          <w:sz w:val="22"/>
          <w:szCs w:val="22"/>
          <w:lang w:val="en-US"/>
        </w:rPr>
        <w:t xml:space="preserve"> (</w:t>
      </w:r>
      <w:proofErr w:type="spellStart"/>
      <w:r w:rsidRPr="00D119B0">
        <w:rPr>
          <w:rFonts w:asciiTheme="minorHAnsi" w:hAnsiTheme="minorHAnsi" w:cs="Tahoma"/>
          <w:i/>
          <w:sz w:val="22"/>
          <w:szCs w:val="22"/>
          <w:lang w:val="en-US"/>
        </w:rPr>
        <w:t>DiPO</w:t>
      </w:r>
      <w:proofErr w:type="spellEnd"/>
      <w:r w:rsidRPr="00D119B0">
        <w:rPr>
          <w:rFonts w:asciiTheme="minorHAnsi" w:hAnsiTheme="minorHAnsi" w:cs="Tahoma"/>
          <w:i/>
          <w:sz w:val="22"/>
          <w:szCs w:val="22"/>
          <w:lang w:val="en-US"/>
        </w:rPr>
        <w:t>), University of Milan, Milan, Italy.</w:t>
      </w:r>
    </w:p>
    <w:p w:rsidR="00C32891" w:rsidRPr="00D119B0" w:rsidRDefault="001A2A61" w:rsidP="001A2A61">
      <w:pPr>
        <w:pStyle w:val="ListParagraph"/>
        <w:numPr>
          <w:ilvl w:val="0"/>
          <w:numId w:val="31"/>
        </w:numPr>
        <w:rPr>
          <w:rFonts w:asciiTheme="minorHAnsi" w:hAnsiTheme="minorHAnsi" w:cs="Tahoma"/>
          <w:i/>
          <w:sz w:val="22"/>
          <w:szCs w:val="22"/>
          <w:lang w:val="en-US"/>
        </w:rPr>
      </w:pPr>
      <w:r w:rsidRPr="00D119B0">
        <w:rPr>
          <w:rFonts w:asciiTheme="minorHAnsi" w:hAnsiTheme="minorHAnsi" w:cs="Tahoma"/>
          <w:i/>
          <w:sz w:val="22"/>
          <w:szCs w:val="22"/>
          <w:lang w:val="en-US"/>
        </w:rPr>
        <w:t>European Institute of Oncology, Milan, Italy.</w:t>
      </w:r>
    </w:p>
    <w:p w:rsidR="00337C10" w:rsidRPr="00D119B0" w:rsidRDefault="001A2A61" w:rsidP="001A2A61">
      <w:pPr>
        <w:pStyle w:val="ListParagraph"/>
        <w:numPr>
          <w:ilvl w:val="0"/>
          <w:numId w:val="31"/>
        </w:numPr>
        <w:rPr>
          <w:rFonts w:asciiTheme="minorHAnsi" w:hAnsiTheme="minorHAnsi" w:cs="Tahoma"/>
          <w:i/>
          <w:sz w:val="22"/>
          <w:szCs w:val="22"/>
          <w:lang w:val="en-US"/>
        </w:rPr>
      </w:pPr>
      <w:r w:rsidRPr="00D119B0">
        <w:rPr>
          <w:rFonts w:asciiTheme="minorHAnsi" w:hAnsiTheme="minorHAnsi" w:cs="Tahoma"/>
          <w:i/>
          <w:sz w:val="22"/>
          <w:szCs w:val="22"/>
          <w:lang w:val="en-US"/>
        </w:rPr>
        <w:t xml:space="preserve">Center for Experimental Imaging, </w:t>
      </w:r>
      <w:proofErr w:type="spellStart"/>
      <w:r w:rsidRPr="00D119B0">
        <w:rPr>
          <w:rFonts w:asciiTheme="minorHAnsi" w:hAnsiTheme="minorHAnsi" w:cs="Tahoma"/>
          <w:i/>
          <w:sz w:val="22"/>
          <w:szCs w:val="22"/>
          <w:lang w:val="en-US"/>
        </w:rPr>
        <w:t>IRCCS</w:t>
      </w:r>
      <w:proofErr w:type="spellEnd"/>
      <w:r w:rsidRPr="00D119B0">
        <w:rPr>
          <w:rFonts w:asciiTheme="minorHAnsi" w:hAnsiTheme="minorHAnsi" w:cs="Tahoma"/>
          <w:i/>
          <w:sz w:val="22"/>
          <w:szCs w:val="22"/>
          <w:lang w:val="en-US"/>
        </w:rPr>
        <w:t xml:space="preserve"> </w:t>
      </w:r>
      <w:proofErr w:type="spellStart"/>
      <w:r w:rsidRPr="00D119B0">
        <w:rPr>
          <w:rFonts w:asciiTheme="minorHAnsi" w:hAnsiTheme="minorHAnsi" w:cs="Tahoma"/>
          <w:i/>
          <w:sz w:val="22"/>
          <w:szCs w:val="22"/>
          <w:lang w:val="en-US"/>
        </w:rPr>
        <w:t>Ospedale</w:t>
      </w:r>
      <w:proofErr w:type="spellEnd"/>
      <w:r w:rsidRPr="00D119B0">
        <w:rPr>
          <w:rFonts w:asciiTheme="minorHAnsi" w:hAnsiTheme="minorHAnsi" w:cs="Tahoma"/>
          <w:i/>
          <w:sz w:val="22"/>
          <w:szCs w:val="22"/>
          <w:lang w:val="en-US"/>
        </w:rPr>
        <w:t xml:space="preserve"> San Raffaele, Milan, Italy.</w:t>
      </w:r>
    </w:p>
    <w:p w:rsidR="00795C47" w:rsidRPr="00D119B0" w:rsidRDefault="001A2A61" w:rsidP="001A2A61">
      <w:pPr>
        <w:pStyle w:val="ListParagraph"/>
        <w:numPr>
          <w:ilvl w:val="0"/>
          <w:numId w:val="31"/>
        </w:numPr>
        <w:rPr>
          <w:rFonts w:asciiTheme="minorHAnsi" w:hAnsiTheme="minorHAnsi" w:cs="Tahoma"/>
          <w:i/>
          <w:sz w:val="22"/>
          <w:szCs w:val="22"/>
          <w:lang w:val="en-US"/>
        </w:rPr>
      </w:pPr>
      <w:r w:rsidRPr="00D119B0">
        <w:rPr>
          <w:rFonts w:asciiTheme="minorHAnsi" w:hAnsiTheme="minorHAnsi" w:cs="Tahoma"/>
          <w:i/>
          <w:sz w:val="22"/>
          <w:szCs w:val="22"/>
          <w:lang w:val="en-US"/>
        </w:rPr>
        <w:t>Department of Experimental Medicine, University of Genoa, Genoa, Italy.</w:t>
      </w:r>
    </w:p>
    <w:p w:rsidR="00A94DD8" w:rsidRPr="00D119B0" w:rsidRDefault="001A2A61" w:rsidP="001A2A61">
      <w:pPr>
        <w:pStyle w:val="ListParagraph"/>
        <w:numPr>
          <w:ilvl w:val="0"/>
          <w:numId w:val="31"/>
        </w:numPr>
        <w:rPr>
          <w:rFonts w:asciiTheme="minorHAnsi" w:hAnsiTheme="minorHAnsi" w:cs="Tahoma"/>
          <w:i/>
          <w:sz w:val="22"/>
          <w:szCs w:val="22"/>
          <w:lang w:val="en-US"/>
        </w:rPr>
      </w:pPr>
      <w:r w:rsidRPr="00D119B0">
        <w:rPr>
          <w:rFonts w:asciiTheme="minorHAnsi" w:hAnsiTheme="minorHAnsi" w:cs="Tahoma"/>
          <w:i/>
          <w:sz w:val="22"/>
          <w:szCs w:val="22"/>
          <w:lang w:val="en-US"/>
        </w:rPr>
        <w:t xml:space="preserve">Department of Morphology, Surgery and Experimental Medicine, University of Ferrara, Ferrara, Italy. </w:t>
      </w:r>
    </w:p>
    <w:p w:rsidR="00BE2409" w:rsidRPr="00D119B0" w:rsidRDefault="00BE2409" w:rsidP="00C14775">
      <w:pPr>
        <w:rPr>
          <w:rFonts w:asciiTheme="minorHAnsi" w:hAnsiTheme="minorHAnsi" w:cs="Tahoma"/>
          <w:b/>
          <w:sz w:val="22"/>
          <w:szCs w:val="22"/>
          <w:lang w:val="en-US"/>
        </w:rPr>
      </w:pPr>
    </w:p>
    <w:p w:rsidR="00C14775" w:rsidRPr="00D119B0" w:rsidRDefault="001A2A61" w:rsidP="00C14775">
      <w:pPr>
        <w:rPr>
          <w:rFonts w:asciiTheme="minorHAnsi" w:hAnsiTheme="minorHAnsi" w:cs="Tahoma"/>
          <w:sz w:val="22"/>
          <w:szCs w:val="22"/>
          <w:u w:val="single"/>
          <w:lang w:val="en-US"/>
        </w:rPr>
      </w:pPr>
      <w:r w:rsidRPr="00D119B0">
        <w:rPr>
          <w:rFonts w:asciiTheme="minorHAnsi" w:hAnsiTheme="minorHAnsi" w:cs="Tahoma"/>
          <w:sz w:val="22"/>
          <w:szCs w:val="22"/>
          <w:u w:val="single"/>
          <w:lang w:val="en-US"/>
        </w:rPr>
        <w:t>For press information</w:t>
      </w:r>
    </w:p>
    <w:p w:rsidR="00A94DD8" w:rsidRPr="00D119B0" w:rsidRDefault="00A94DD8" w:rsidP="00C14775">
      <w:pPr>
        <w:rPr>
          <w:rFonts w:asciiTheme="minorHAnsi" w:hAnsiTheme="minorHAnsi" w:cs="Tahoma"/>
          <w:sz w:val="22"/>
          <w:szCs w:val="22"/>
          <w:lang w:val="en-US"/>
        </w:rPr>
      </w:pPr>
    </w:p>
    <w:p w:rsidR="00C84CDD" w:rsidRPr="00D119B0" w:rsidRDefault="001A2A61" w:rsidP="00C84CDD">
      <w:pPr>
        <w:widowControl w:val="0"/>
        <w:autoSpaceDE w:val="0"/>
        <w:autoSpaceDN w:val="0"/>
        <w:adjustRightInd w:val="0"/>
        <w:jc w:val="left"/>
        <w:rPr>
          <w:rFonts w:asciiTheme="minorHAnsi" w:eastAsiaTheme="minorHAnsi" w:hAnsiTheme="minorHAnsi" w:cs="Helvetica"/>
          <w:b/>
          <w:sz w:val="22"/>
          <w:szCs w:val="22"/>
          <w:lang w:val="en-US" w:eastAsia="en-US"/>
        </w:rPr>
      </w:pPr>
      <w:r w:rsidRPr="00D119B0">
        <w:rPr>
          <w:rFonts w:asciiTheme="minorHAnsi" w:hAnsiTheme="minorHAnsi" w:cs="Tahoma"/>
          <w:b/>
          <w:sz w:val="22"/>
          <w:szCs w:val="22"/>
          <w:lang w:val="en-US"/>
        </w:rPr>
        <w:t>IFOM</w:t>
      </w:r>
      <w:r w:rsidRPr="00D119B0">
        <w:rPr>
          <w:rFonts w:asciiTheme="minorHAnsi" w:eastAsiaTheme="minorHAnsi" w:hAnsiTheme="minorHAnsi" w:cs="Helvetica"/>
          <w:b/>
          <w:sz w:val="22"/>
          <w:szCs w:val="22"/>
          <w:lang w:val="en-US" w:eastAsia="en-US"/>
        </w:rPr>
        <w:t xml:space="preserve">, </w:t>
      </w:r>
      <w:proofErr w:type="spellStart"/>
      <w:r w:rsidRPr="00D119B0">
        <w:rPr>
          <w:rFonts w:asciiTheme="minorHAnsi" w:eastAsiaTheme="minorHAnsi" w:hAnsiTheme="minorHAnsi" w:cs="Helvetica"/>
          <w:b/>
          <w:sz w:val="22"/>
          <w:szCs w:val="22"/>
          <w:lang w:val="en-US" w:eastAsia="en-US"/>
        </w:rPr>
        <w:t>Istituto</w:t>
      </w:r>
      <w:proofErr w:type="spellEnd"/>
      <w:r w:rsidRPr="00D119B0">
        <w:rPr>
          <w:rFonts w:asciiTheme="minorHAnsi" w:eastAsiaTheme="minorHAnsi" w:hAnsiTheme="minorHAnsi" w:cs="Helvetica"/>
          <w:b/>
          <w:sz w:val="22"/>
          <w:szCs w:val="22"/>
          <w:lang w:val="en-US" w:eastAsia="en-US"/>
        </w:rPr>
        <w:t xml:space="preserve"> </w:t>
      </w:r>
      <w:proofErr w:type="spellStart"/>
      <w:r w:rsidRPr="00D119B0">
        <w:rPr>
          <w:rFonts w:asciiTheme="minorHAnsi" w:eastAsiaTheme="minorHAnsi" w:hAnsiTheme="minorHAnsi" w:cs="Helvetica"/>
          <w:b/>
          <w:sz w:val="22"/>
          <w:szCs w:val="22"/>
          <w:lang w:val="en-US" w:eastAsia="en-US"/>
        </w:rPr>
        <w:t>FIRC</w:t>
      </w:r>
      <w:proofErr w:type="spellEnd"/>
      <w:r w:rsidRPr="00D119B0">
        <w:rPr>
          <w:rFonts w:asciiTheme="minorHAnsi" w:eastAsiaTheme="minorHAnsi" w:hAnsiTheme="minorHAnsi" w:cs="Helvetica"/>
          <w:b/>
          <w:sz w:val="22"/>
          <w:szCs w:val="22"/>
          <w:lang w:val="en-US" w:eastAsia="en-US"/>
        </w:rPr>
        <w:t xml:space="preserve"> </w:t>
      </w:r>
      <w:proofErr w:type="spellStart"/>
      <w:r w:rsidRPr="00D119B0">
        <w:rPr>
          <w:rFonts w:asciiTheme="minorHAnsi" w:eastAsiaTheme="minorHAnsi" w:hAnsiTheme="minorHAnsi" w:cs="Helvetica"/>
          <w:b/>
          <w:sz w:val="22"/>
          <w:szCs w:val="22"/>
          <w:lang w:val="en-US" w:eastAsia="en-US"/>
        </w:rPr>
        <w:t>di</w:t>
      </w:r>
      <w:proofErr w:type="spellEnd"/>
      <w:r w:rsidRPr="00D119B0">
        <w:rPr>
          <w:rFonts w:asciiTheme="minorHAnsi" w:eastAsiaTheme="minorHAnsi" w:hAnsiTheme="minorHAnsi" w:cs="Helvetica"/>
          <w:b/>
          <w:sz w:val="22"/>
          <w:szCs w:val="22"/>
          <w:lang w:val="en-US" w:eastAsia="en-US"/>
        </w:rPr>
        <w:t xml:space="preserve"> </w:t>
      </w:r>
      <w:proofErr w:type="spellStart"/>
      <w:r w:rsidRPr="00D119B0">
        <w:rPr>
          <w:rFonts w:asciiTheme="minorHAnsi" w:eastAsiaTheme="minorHAnsi" w:hAnsiTheme="minorHAnsi" w:cs="Helvetica"/>
          <w:b/>
          <w:sz w:val="22"/>
          <w:szCs w:val="22"/>
          <w:lang w:val="en-US" w:eastAsia="en-US"/>
        </w:rPr>
        <w:t>Oncologia</w:t>
      </w:r>
      <w:proofErr w:type="spellEnd"/>
      <w:r w:rsidRPr="00D119B0">
        <w:rPr>
          <w:rFonts w:asciiTheme="minorHAnsi" w:eastAsiaTheme="minorHAnsi" w:hAnsiTheme="minorHAnsi" w:cs="Helvetica"/>
          <w:b/>
          <w:sz w:val="22"/>
          <w:szCs w:val="22"/>
          <w:lang w:val="en-US" w:eastAsia="en-US"/>
        </w:rPr>
        <w:t xml:space="preserve"> </w:t>
      </w:r>
      <w:proofErr w:type="spellStart"/>
      <w:r w:rsidRPr="00D119B0">
        <w:rPr>
          <w:rFonts w:asciiTheme="minorHAnsi" w:eastAsiaTheme="minorHAnsi" w:hAnsiTheme="minorHAnsi" w:cs="Helvetica"/>
          <w:b/>
          <w:sz w:val="22"/>
          <w:szCs w:val="22"/>
          <w:lang w:val="en-US" w:eastAsia="en-US"/>
        </w:rPr>
        <w:t>Molecolare</w:t>
      </w:r>
      <w:proofErr w:type="spellEnd"/>
      <w:r w:rsidRPr="00D119B0">
        <w:rPr>
          <w:rFonts w:asciiTheme="minorHAnsi" w:eastAsiaTheme="minorHAnsi" w:hAnsiTheme="minorHAnsi" w:cs="Helvetica"/>
          <w:b/>
          <w:sz w:val="22"/>
          <w:szCs w:val="22"/>
          <w:lang w:val="en-US" w:eastAsia="en-US"/>
        </w:rPr>
        <w:t>, Milano</w:t>
      </w:r>
    </w:p>
    <w:p w:rsidR="00790321" w:rsidRPr="00D119B0" w:rsidRDefault="001A2A61" w:rsidP="00790321">
      <w:pPr>
        <w:widowControl w:val="0"/>
        <w:autoSpaceDE w:val="0"/>
        <w:autoSpaceDN w:val="0"/>
        <w:adjustRightInd w:val="0"/>
        <w:jc w:val="left"/>
        <w:rPr>
          <w:rFonts w:asciiTheme="minorHAnsi" w:eastAsiaTheme="minorHAnsi" w:hAnsiTheme="minorHAnsi" w:cs="Helvetica"/>
          <w:sz w:val="22"/>
          <w:szCs w:val="22"/>
          <w:lang w:val="en-US" w:eastAsia="en-US"/>
        </w:rPr>
      </w:pPr>
      <w:r w:rsidRPr="00D119B0">
        <w:rPr>
          <w:rFonts w:asciiTheme="minorHAnsi" w:eastAsiaTheme="minorHAnsi" w:hAnsiTheme="minorHAnsi" w:cs="Helvetica"/>
          <w:sz w:val="22"/>
          <w:szCs w:val="22"/>
          <w:lang w:val="en-US" w:eastAsia="en-US"/>
        </w:rPr>
        <w:t>Elena Bauer</w:t>
      </w:r>
    </w:p>
    <w:p w:rsidR="00790321" w:rsidRPr="00D119B0" w:rsidRDefault="001A2A61" w:rsidP="00790321">
      <w:pPr>
        <w:widowControl w:val="0"/>
        <w:autoSpaceDE w:val="0"/>
        <w:autoSpaceDN w:val="0"/>
        <w:adjustRightInd w:val="0"/>
        <w:jc w:val="left"/>
        <w:rPr>
          <w:rFonts w:asciiTheme="minorHAnsi" w:eastAsiaTheme="minorHAnsi" w:hAnsiTheme="minorHAnsi" w:cs="Helvetica"/>
          <w:sz w:val="22"/>
          <w:szCs w:val="22"/>
          <w:lang w:val="en-US" w:eastAsia="en-US"/>
        </w:rPr>
      </w:pPr>
      <w:r w:rsidRPr="00D119B0">
        <w:rPr>
          <w:rFonts w:asciiTheme="minorHAnsi" w:eastAsiaTheme="minorHAnsi" w:hAnsiTheme="minorHAnsi" w:cs="Helvetica"/>
          <w:sz w:val="22"/>
          <w:szCs w:val="22"/>
          <w:lang w:val="en-US" w:eastAsia="en-US"/>
        </w:rPr>
        <w:t xml:space="preserve">Director of Communications and Press Office </w:t>
      </w:r>
    </w:p>
    <w:p w:rsidR="00790321" w:rsidRPr="00D119B0" w:rsidRDefault="001A2A61" w:rsidP="00790321">
      <w:pPr>
        <w:widowControl w:val="0"/>
        <w:autoSpaceDE w:val="0"/>
        <w:autoSpaceDN w:val="0"/>
        <w:adjustRightInd w:val="0"/>
        <w:jc w:val="left"/>
        <w:rPr>
          <w:rFonts w:asciiTheme="minorHAnsi" w:eastAsiaTheme="minorHAnsi" w:hAnsiTheme="minorHAnsi" w:cs="Helvetica"/>
          <w:sz w:val="22"/>
          <w:szCs w:val="22"/>
          <w:lang w:val="en-US" w:eastAsia="en-US"/>
        </w:rPr>
      </w:pPr>
      <w:r w:rsidRPr="00D119B0">
        <w:rPr>
          <w:rFonts w:asciiTheme="minorHAnsi" w:eastAsiaTheme="minorHAnsi" w:hAnsiTheme="minorHAnsi" w:cs="Helvetica"/>
          <w:sz w:val="22"/>
          <w:szCs w:val="22"/>
          <w:lang w:val="en-US" w:eastAsia="en-US"/>
        </w:rPr>
        <w:t>Tel.</w:t>
      </w:r>
      <w:r w:rsidR="00790321" w:rsidRPr="00D119B0">
        <w:rPr>
          <w:rFonts w:asciiTheme="minorHAnsi" w:eastAsiaTheme="minorHAnsi" w:hAnsiTheme="minorHAnsi" w:cs="Helvetica"/>
          <w:sz w:val="22"/>
          <w:szCs w:val="22"/>
          <w:lang w:val="en-US" w:eastAsia="en-US"/>
        </w:rPr>
        <w:t xml:space="preserve"> +3</w:t>
      </w:r>
      <w:r w:rsidR="0010043E">
        <w:rPr>
          <w:rFonts w:asciiTheme="minorHAnsi" w:eastAsiaTheme="minorHAnsi" w:hAnsiTheme="minorHAnsi" w:cs="Helvetica"/>
          <w:sz w:val="22"/>
          <w:szCs w:val="22"/>
          <w:lang w:val="en-US" w:eastAsia="en-US"/>
        </w:rPr>
        <w:t>9 02/574303821 - +39 3387374364</w:t>
      </w:r>
    </w:p>
    <w:p w:rsidR="00A94DD8" w:rsidRPr="00D119B0" w:rsidRDefault="001A2A61" w:rsidP="00790321">
      <w:pPr>
        <w:rPr>
          <w:rFonts w:asciiTheme="minorHAnsi" w:hAnsiTheme="minorHAnsi" w:cs="Tahoma"/>
          <w:b/>
          <w:sz w:val="22"/>
          <w:szCs w:val="22"/>
          <w:lang w:val="en-US"/>
        </w:rPr>
      </w:pPr>
      <w:r w:rsidRPr="00D119B0">
        <w:rPr>
          <w:rFonts w:asciiTheme="minorHAnsi" w:eastAsiaTheme="minorHAnsi" w:hAnsiTheme="minorHAnsi" w:cs="Helvetica"/>
          <w:sz w:val="22"/>
          <w:szCs w:val="22"/>
          <w:lang w:val="en-US" w:eastAsia="en-US"/>
        </w:rPr>
        <w:t>E-mail:</w:t>
      </w:r>
      <w:r w:rsidR="00790321" w:rsidRPr="00D119B0">
        <w:rPr>
          <w:rFonts w:asciiTheme="minorHAnsi" w:eastAsiaTheme="minorHAnsi" w:hAnsiTheme="minorHAnsi" w:cs="Helvetica"/>
          <w:sz w:val="22"/>
          <w:szCs w:val="22"/>
          <w:lang w:val="en-US" w:eastAsia="en-US"/>
        </w:rPr>
        <w:t xml:space="preserve"> </w:t>
      </w:r>
      <w:r w:rsidRPr="00D119B0">
        <w:rPr>
          <w:rFonts w:asciiTheme="minorHAnsi" w:eastAsiaTheme="minorHAnsi" w:hAnsiTheme="minorHAnsi" w:cs="Helvetica"/>
          <w:sz w:val="22"/>
          <w:szCs w:val="22"/>
          <w:lang w:val="en-US" w:eastAsia="en-US"/>
        </w:rPr>
        <w:t>elena.bauer@ifom.eu - Web: www.ifom.eu</w:t>
      </w:r>
    </w:p>
    <w:p w:rsidR="005261FA" w:rsidRPr="00D119B0" w:rsidRDefault="005261FA" w:rsidP="00C14775">
      <w:pPr>
        <w:rPr>
          <w:rFonts w:asciiTheme="minorHAnsi" w:hAnsiTheme="minorHAnsi" w:cs="Tahoma"/>
          <w:b/>
          <w:sz w:val="22"/>
          <w:szCs w:val="22"/>
          <w:lang w:val="en-US"/>
        </w:rPr>
      </w:pPr>
    </w:p>
    <w:p w:rsidR="00C84CDD" w:rsidRPr="00D119B0" w:rsidRDefault="001A2A61" w:rsidP="00C84CDD">
      <w:pPr>
        <w:pStyle w:val="NormalWeb"/>
        <w:spacing w:before="0" w:beforeAutospacing="0" w:after="0" w:afterAutospacing="0"/>
        <w:jc w:val="both"/>
        <w:rPr>
          <w:rFonts w:asciiTheme="minorHAnsi" w:hAnsiTheme="minorHAnsi"/>
          <w:b/>
          <w:sz w:val="22"/>
          <w:szCs w:val="22"/>
          <w:lang w:val="en-US"/>
        </w:rPr>
      </w:pPr>
      <w:r w:rsidRPr="00D119B0">
        <w:rPr>
          <w:rFonts w:asciiTheme="minorHAnsi" w:hAnsiTheme="minorHAnsi"/>
          <w:b/>
          <w:sz w:val="22"/>
          <w:szCs w:val="22"/>
          <w:lang w:val="en-US"/>
        </w:rPr>
        <w:t>University of Milan</w:t>
      </w:r>
    </w:p>
    <w:p w:rsidR="00C84CDD" w:rsidRPr="00D119B0" w:rsidRDefault="001A2A61" w:rsidP="00C84CDD">
      <w:pPr>
        <w:pStyle w:val="NormalWeb"/>
        <w:spacing w:before="0" w:beforeAutospacing="0" w:after="0" w:afterAutospacing="0"/>
        <w:jc w:val="both"/>
        <w:rPr>
          <w:rFonts w:asciiTheme="minorHAnsi" w:hAnsiTheme="minorHAnsi"/>
          <w:sz w:val="22"/>
          <w:szCs w:val="22"/>
          <w:lang w:val="en-US"/>
        </w:rPr>
      </w:pPr>
      <w:r w:rsidRPr="00D119B0">
        <w:rPr>
          <w:rFonts w:asciiTheme="minorHAnsi" w:hAnsiTheme="minorHAnsi"/>
          <w:sz w:val="22"/>
          <w:szCs w:val="22"/>
          <w:lang w:val="en-US"/>
        </w:rPr>
        <w:t xml:space="preserve">Anna </w:t>
      </w:r>
      <w:proofErr w:type="spellStart"/>
      <w:r w:rsidRPr="00D119B0">
        <w:rPr>
          <w:rFonts w:asciiTheme="minorHAnsi" w:hAnsiTheme="minorHAnsi"/>
          <w:sz w:val="22"/>
          <w:szCs w:val="22"/>
          <w:lang w:val="en-US"/>
        </w:rPr>
        <w:t>Cavagna</w:t>
      </w:r>
      <w:proofErr w:type="spellEnd"/>
    </w:p>
    <w:p w:rsidR="00C84CDD" w:rsidRPr="00D119B0" w:rsidRDefault="001A2A61" w:rsidP="00C84CDD">
      <w:pPr>
        <w:pStyle w:val="NormalWeb"/>
        <w:spacing w:before="0" w:beforeAutospacing="0" w:after="0" w:afterAutospacing="0"/>
        <w:jc w:val="both"/>
        <w:rPr>
          <w:rFonts w:asciiTheme="minorHAnsi" w:hAnsiTheme="minorHAnsi"/>
          <w:sz w:val="22"/>
          <w:szCs w:val="22"/>
          <w:lang w:val="en-US"/>
        </w:rPr>
      </w:pPr>
      <w:r w:rsidRPr="00D119B0">
        <w:rPr>
          <w:rFonts w:asciiTheme="minorHAnsi" w:hAnsiTheme="minorHAnsi"/>
          <w:sz w:val="22"/>
          <w:szCs w:val="22"/>
          <w:lang w:val="en-US"/>
        </w:rPr>
        <w:t>Head of Press Office</w:t>
      </w:r>
    </w:p>
    <w:p w:rsidR="00C84CDD" w:rsidRPr="00D119B0" w:rsidRDefault="001A2A61" w:rsidP="00C84CDD">
      <w:pPr>
        <w:pStyle w:val="NormalWeb"/>
        <w:spacing w:before="0" w:beforeAutospacing="0" w:after="0" w:afterAutospacing="0"/>
        <w:jc w:val="both"/>
        <w:rPr>
          <w:rFonts w:asciiTheme="minorHAnsi" w:hAnsiTheme="minorHAnsi"/>
          <w:sz w:val="22"/>
          <w:szCs w:val="22"/>
          <w:lang w:val="en-US"/>
        </w:rPr>
      </w:pPr>
      <w:r w:rsidRPr="00D119B0">
        <w:rPr>
          <w:rFonts w:asciiTheme="minorHAnsi" w:hAnsiTheme="minorHAnsi"/>
          <w:sz w:val="22"/>
          <w:szCs w:val="22"/>
          <w:lang w:val="en-US"/>
        </w:rPr>
        <w:t>University of Milan</w:t>
      </w:r>
    </w:p>
    <w:p w:rsidR="00C84CDD" w:rsidRPr="00D119B0" w:rsidRDefault="00C84CDD" w:rsidP="00C84CDD">
      <w:pPr>
        <w:widowControl w:val="0"/>
        <w:autoSpaceDE w:val="0"/>
        <w:autoSpaceDN w:val="0"/>
        <w:adjustRightInd w:val="0"/>
        <w:rPr>
          <w:rFonts w:asciiTheme="minorHAnsi" w:hAnsiTheme="minorHAnsi" w:cs="Calibri"/>
          <w:sz w:val="22"/>
          <w:szCs w:val="22"/>
          <w:lang w:val="en-US"/>
        </w:rPr>
      </w:pPr>
      <w:r w:rsidRPr="00D119B0">
        <w:rPr>
          <w:rFonts w:asciiTheme="minorHAnsi" w:hAnsiTheme="minorHAnsi" w:cs="Calibri"/>
          <w:sz w:val="22"/>
          <w:szCs w:val="22"/>
          <w:lang w:val="en-US"/>
        </w:rPr>
        <w:t xml:space="preserve">+ 39 02 50312983 - </w:t>
      </w:r>
      <w:r w:rsidRPr="00D119B0">
        <w:rPr>
          <w:rFonts w:asciiTheme="minorHAnsi" w:hAnsiTheme="minorHAnsi" w:cs="Helvetica"/>
          <w:sz w:val="22"/>
          <w:szCs w:val="22"/>
          <w:lang w:val="en-US"/>
        </w:rPr>
        <w:t>+</w:t>
      </w:r>
      <w:proofErr w:type="gramStart"/>
      <w:r w:rsidRPr="00D119B0">
        <w:rPr>
          <w:rFonts w:asciiTheme="minorHAnsi" w:hAnsiTheme="minorHAnsi" w:cs="Helvetica"/>
          <w:sz w:val="22"/>
          <w:szCs w:val="22"/>
          <w:lang w:val="en-US"/>
        </w:rPr>
        <w:t xml:space="preserve">39 </w:t>
      </w:r>
      <w:r w:rsidRPr="00D119B0">
        <w:rPr>
          <w:rFonts w:asciiTheme="minorHAnsi" w:hAnsiTheme="minorHAnsi" w:cs="Calibri"/>
          <w:sz w:val="22"/>
          <w:szCs w:val="22"/>
          <w:lang w:val="en-US"/>
        </w:rPr>
        <w:t xml:space="preserve"> 3346866587</w:t>
      </w:r>
      <w:proofErr w:type="gramEnd"/>
    </w:p>
    <w:p w:rsidR="00C84CDD" w:rsidRPr="00D119B0" w:rsidRDefault="001A2A61" w:rsidP="00C84CDD">
      <w:pPr>
        <w:widowControl w:val="0"/>
        <w:autoSpaceDE w:val="0"/>
        <w:autoSpaceDN w:val="0"/>
        <w:adjustRightInd w:val="0"/>
        <w:rPr>
          <w:rFonts w:asciiTheme="minorHAnsi" w:hAnsiTheme="minorHAnsi" w:cs="Calibri"/>
          <w:sz w:val="22"/>
          <w:szCs w:val="22"/>
          <w:lang w:val="en-US"/>
        </w:rPr>
      </w:pPr>
      <w:r w:rsidRPr="00D119B0">
        <w:rPr>
          <w:rFonts w:asciiTheme="minorHAnsi" w:hAnsiTheme="minorHAnsi" w:cs="Calibri"/>
          <w:sz w:val="22"/>
          <w:szCs w:val="22"/>
          <w:lang w:val="en-US"/>
        </w:rPr>
        <w:t>anna.cavagna@unimi.it</w:t>
      </w:r>
    </w:p>
    <w:p w:rsidR="005261FA" w:rsidRPr="00D119B0" w:rsidRDefault="005261FA" w:rsidP="00C14775">
      <w:pPr>
        <w:rPr>
          <w:rFonts w:asciiTheme="minorHAnsi" w:hAnsiTheme="minorHAnsi" w:cs="Tahoma"/>
          <w:b/>
          <w:sz w:val="22"/>
          <w:szCs w:val="22"/>
          <w:lang w:val="en-US"/>
        </w:rPr>
      </w:pPr>
    </w:p>
    <w:p w:rsidR="00C84CDD" w:rsidRPr="00D119B0" w:rsidRDefault="001A2A61" w:rsidP="00C84CDD">
      <w:pPr>
        <w:rPr>
          <w:rFonts w:asciiTheme="minorHAnsi" w:hAnsiTheme="minorHAnsi" w:cs="Tahoma"/>
          <w:b/>
          <w:sz w:val="22"/>
          <w:szCs w:val="22"/>
          <w:lang w:val="en-US"/>
        </w:rPr>
      </w:pPr>
      <w:proofErr w:type="spellStart"/>
      <w:r w:rsidRPr="00D119B0">
        <w:rPr>
          <w:rFonts w:asciiTheme="minorHAnsi" w:hAnsiTheme="minorHAnsi" w:cs="Tahoma"/>
          <w:b/>
          <w:sz w:val="22"/>
          <w:szCs w:val="22"/>
          <w:lang w:val="en-US"/>
        </w:rPr>
        <w:t>IRCCS</w:t>
      </w:r>
      <w:proofErr w:type="spellEnd"/>
      <w:r w:rsidRPr="00D119B0">
        <w:rPr>
          <w:rFonts w:asciiTheme="minorHAnsi" w:hAnsiTheme="minorHAnsi" w:cs="Tahoma"/>
          <w:b/>
          <w:sz w:val="22"/>
          <w:szCs w:val="22"/>
          <w:lang w:val="en-US"/>
        </w:rPr>
        <w:t xml:space="preserve"> </w:t>
      </w:r>
      <w:proofErr w:type="spellStart"/>
      <w:r w:rsidRPr="00D119B0">
        <w:rPr>
          <w:rFonts w:asciiTheme="minorHAnsi" w:hAnsiTheme="minorHAnsi" w:cs="Tahoma"/>
          <w:b/>
          <w:sz w:val="22"/>
          <w:szCs w:val="22"/>
          <w:lang w:val="en-US"/>
        </w:rPr>
        <w:t>Ospedale</w:t>
      </w:r>
      <w:proofErr w:type="spellEnd"/>
      <w:r w:rsidRPr="00D119B0">
        <w:rPr>
          <w:rFonts w:asciiTheme="minorHAnsi" w:hAnsiTheme="minorHAnsi" w:cs="Tahoma"/>
          <w:b/>
          <w:sz w:val="22"/>
          <w:szCs w:val="22"/>
          <w:lang w:val="en-US"/>
        </w:rPr>
        <w:t xml:space="preserve"> San Raffaele</w:t>
      </w:r>
    </w:p>
    <w:p w:rsidR="00C84CDD" w:rsidRPr="00D119B0" w:rsidRDefault="001A2A61" w:rsidP="00C84CDD">
      <w:pPr>
        <w:rPr>
          <w:rFonts w:asciiTheme="minorHAnsi" w:hAnsiTheme="minorHAnsi" w:cs="Tahoma"/>
          <w:sz w:val="22"/>
          <w:szCs w:val="22"/>
          <w:lang w:val="en-US"/>
        </w:rPr>
      </w:pPr>
      <w:r w:rsidRPr="00D119B0">
        <w:rPr>
          <w:rFonts w:asciiTheme="minorHAnsi" w:hAnsiTheme="minorHAnsi" w:cs="Tahoma"/>
          <w:sz w:val="22"/>
          <w:szCs w:val="22"/>
          <w:lang w:val="en-US"/>
        </w:rPr>
        <w:t>Press Office</w:t>
      </w:r>
    </w:p>
    <w:p w:rsidR="00C84CDD" w:rsidRPr="00D119B0" w:rsidRDefault="001A2A61" w:rsidP="00C84CDD">
      <w:pPr>
        <w:rPr>
          <w:rFonts w:asciiTheme="minorHAnsi" w:hAnsiTheme="minorHAnsi" w:cs="Tahoma"/>
          <w:sz w:val="22"/>
          <w:szCs w:val="22"/>
          <w:lang w:val="en-US"/>
        </w:rPr>
      </w:pPr>
      <w:r w:rsidRPr="00D119B0">
        <w:rPr>
          <w:rFonts w:asciiTheme="minorHAnsi" w:hAnsiTheme="minorHAnsi" w:cs="Tahoma"/>
          <w:sz w:val="22"/>
          <w:szCs w:val="22"/>
          <w:lang w:val="en-US"/>
        </w:rPr>
        <w:t>Tel.</w:t>
      </w:r>
      <w:r w:rsidR="00C84CDD" w:rsidRPr="00D119B0">
        <w:rPr>
          <w:rFonts w:asciiTheme="minorHAnsi" w:hAnsiTheme="minorHAnsi" w:cs="Tahoma"/>
          <w:sz w:val="22"/>
          <w:szCs w:val="22"/>
          <w:lang w:val="en-US"/>
        </w:rPr>
        <w:t xml:space="preserve"> 02 2643 6255/4466/3004</w:t>
      </w:r>
    </w:p>
    <w:p w:rsidR="00C84CDD" w:rsidRPr="00D119B0" w:rsidRDefault="001A2A61" w:rsidP="00C84CDD">
      <w:pPr>
        <w:rPr>
          <w:rFonts w:asciiTheme="minorHAnsi" w:hAnsiTheme="minorHAnsi" w:cs="Tahoma"/>
          <w:sz w:val="22"/>
          <w:szCs w:val="22"/>
          <w:lang w:val="en-US"/>
        </w:rPr>
      </w:pPr>
      <w:r w:rsidRPr="00D119B0">
        <w:rPr>
          <w:rFonts w:asciiTheme="minorHAnsi" w:hAnsiTheme="minorHAnsi" w:cs="Tahoma"/>
          <w:sz w:val="22"/>
          <w:szCs w:val="22"/>
          <w:lang w:val="en-US"/>
        </w:rPr>
        <w:t>E-mail:</w:t>
      </w:r>
      <w:r w:rsidR="00C84CDD" w:rsidRPr="00D119B0">
        <w:rPr>
          <w:rFonts w:asciiTheme="minorHAnsi" w:hAnsiTheme="minorHAnsi" w:cs="Tahoma"/>
          <w:sz w:val="22"/>
          <w:szCs w:val="22"/>
          <w:lang w:val="en-US"/>
        </w:rPr>
        <w:t xml:space="preserve"> </w:t>
      </w:r>
      <w:hyperlink r:id="rId8" w:history="1">
        <w:r w:rsidR="00C84CDD" w:rsidRPr="00D119B0">
          <w:rPr>
            <w:rStyle w:val="Hyperlink"/>
            <w:rFonts w:asciiTheme="minorHAnsi" w:hAnsiTheme="minorHAnsi" w:cs="Tahoma"/>
            <w:sz w:val="22"/>
            <w:szCs w:val="22"/>
            <w:lang w:val="en-US"/>
          </w:rPr>
          <w:t>ufficio.stampa@hsr.it</w:t>
        </w:r>
      </w:hyperlink>
    </w:p>
    <w:p w:rsidR="00C84CDD" w:rsidRPr="00D119B0" w:rsidRDefault="001A2A61" w:rsidP="00C84CDD">
      <w:pPr>
        <w:rPr>
          <w:rFonts w:asciiTheme="minorHAnsi" w:hAnsiTheme="minorHAnsi" w:cs="Tahoma"/>
          <w:sz w:val="22"/>
          <w:szCs w:val="22"/>
          <w:lang w:val="en-US"/>
        </w:rPr>
      </w:pPr>
      <w:r w:rsidRPr="00D119B0">
        <w:rPr>
          <w:rFonts w:asciiTheme="minorHAnsi" w:hAnsiTheme="minorHAnsi" w:cs="Tahoma"/>
          <w:sz w:val="22"/>
          <w:szCs w:val="22"/>
          <w:lang w:val="en-US"/>
        </w:rPr>
        <w:t>Web:</w:t>
      </w:r>
      <w:r w:rsidR="00C84CDD" w:rsidRPr="00D119B0">
        <w:rPr>
          <w:rFonts w:asciiTheme="minorHAnsi" w:hAnsiTheme="minorHAnsi" w:cs="Tahoma"/>
          <w:sz w:val="22"/>
          <w:szCs w:val="22"/>
          <w:lang w:val="en-US"/>
        </w:rPr>
        <w:t xml:space="preserve"> </w:t>
      </w:r>
      <w:hyperlink r:id="rId9" w:history="1">
        <w:r w:rsidR="00C84CDD" w:rsidRPr="00D119B0">
          <w:rPr>
            <w:rStyle w:val="Hyperlink"/>
            <w:rFonts w:asciiTheme="minorHAnsi" w:hAnsiTheme="minorHAnsi" w:cs="Tahoma"/>
            <w:sz w:val="22"/>
            <w:szCs w:val="22"/>
            <w:lang w:val="en-US"/>
          </w:rPr>
          <w:t>www.hsr.it</w:t>
        </w:r>
      </w:hyperlink>
    </w:p>
    <w:p w:rsidR="00C14775" w:rsidRPr="00D119B0" w:rsidRDefault="00C14775" w:rsidP="00C14775">
      <w:pPr>
        <w:rPr>
          <w:rFonts w:asciiTheme="minorHAnsi" w:hAnsiTheme="minorHAnsi" w:cs="Tahoma"/>
          <w:sz w:val="22"/>
          <w:szCs w:val="22"/>
          <w:lang w:val="en-US"/>
        </w:rPr>
      </w:pPr>
    </w:p>
    <w:sectPr w:rsidR="00C14775" w:rsidRPr="00D119B0" w:rsidSect="00AF067B">
      <w:headerReference w:type="default" r:id="rId10"/>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D12" w:rsidRDefault="00997D12" w:rsidP="00C32891">
      <w:r>
        <w:separator/>
      </w:r>
    </w:p>
  </w:endnote>
  <w:endnote w:type="continuationSeparator" w:id="0">
    <w:p w:rsidR="00997D12" w:rsidRDefault="00997D12" w:rsidP="00C328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Consolas">
    <w:panose1 w:val="020B0609020204030204"/>
    <w:charset w:val="00"/>
    <w:family w:val="modern"/>
    <w:pitch w:val="fixed"/>
    <w:sig w:usb0="A00002EF" w:usb1="4000204B" w:usb2="00000000" w:usb3="00000000" w:csb0="0000009F" w:csb1="00000000"/>
  </w:font>
  <w:font w:name="Lucida Grande">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Helvetica">
    <w:panose1 w:val="020B0604020202020204"/>
    <w:charset w:val="00"/>
    <w:family w:val="swiss"/>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D12" w:rsidRDefault="00997D12" w:rsidP="00C32891">
      <w:r>
        <w:separator/>
      </w:r>
    </w:p>
  </w:footnote>
  <w:footnote w:type="continuationSeparator" w:id="0">
    <w:p w:rsidR="00997D12" w:rsidRDefault="00997D12" w:rsidP="00C32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D12" w:rsidRDefault="00997D12" w:rsidP="004251DA">
    <w:pPr>
      <w:pStyle w:val="Header"/>
      <w:tabs>
        <w:tab w:val="clear" w:pos="4819"/>
        <w:tab w:val="clear" w:pos="9638"/>
        <w:tab w:val="left" w:pos="8544"/>
      </w:tabs>
    </w:pPr>
    <w:r>
      <w:rPr>
        <w:noProof/>
        <w:lang w:val="en-GB" w:eastAsia="en-GB"/>
      </w:rPr>
      <w:drawing>
        <wp:inline distT="0" distB="0" distL="0" distR="0">
          <wp:extent cx="1849120" cy="62992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b="13889"/>
                  <a:stretch/>
                </pic:blipFill>
                <pic:spPr bwMode="auto">
                  <a:xfrm>
                    <a:off x="0" y="0"/>
                    <a:ext cx="1849120" cy="62992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r w:rsidRPr="004251DA">
      <w:rPr>
        <w:rFonts w:ascii="Tahoma" w:hAnsi="Tahoma" w:cs="Tahoma"/>
        <w:b/>
        <w:noProof/>
        <w:sz w:val="24"/>
        <w:szCs w:val="24"/>
        <w:u w:val="single"/>
        <w:lang w:val="en-GB" w:eastAsia="en-GB"/>
      </w:rPr>
      <w:drawing>
        <wp:anchor distT="0" distB="0" distL="114300" distR="114300" simplePos="0" relativeHeight="251659264" behindDoc="0" locked="0" layoutInCell="1" allowOverlap="1">
          <wp:simplePos x="0" y="0"/>
          <wp:positionH relativeFrom="column">
            <wp:posOffset>4572000</wp:posOffset>
          </wp:positionH>
          <wp:positionV relativeFrom="paragraph">
            <wp:posOffset>-252730</wp:posOffset>
          </wp:positionV>
          <wp:extent cx="1257300" cy="1101090"/>
          <wp:effectExtent l="0" t="0" r="12700" b="0"/>
          <wp:wrapNone/>
          <wp:docPr id="3" name="Immagine 3" descr="C:\Users\quadri.nicola\Desktop\Loghi\OSR\OSR\OSR-primario-f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quadri.nicola\Desktop\Loghi\OSR\OSR\OSR-primario-flat.png"/>
                  <pic:cNvPicPr>
                    <a:picLocks noChangeAspect="1" noChangeArrowheads="1"/>
                  </pic:cNvPicPr>
                </pic:nvPicPr>
                <pic:blipFill rotWithShape="1">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b="12396"/>
                  <a:stretch/>
                </pic:blipFill>
                <pic:spPr bwMode="auto">
                  <a:xfrm>
                    <a:off x="0" y="0"/>
                    <a:ext cx="1257300" cy="110109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t xml:space="preserve">            </w:t>
    </w:r>
    <w:r>
      <w:rPr>
        <w:noProof/>
        <w:lang w:val="en-GB" w:eastAsia="en-GB"/>
      </w:rPr>
      <w:drawing>
        <wp:inline distT="0" distB="0" distL="0" distR="0">
          <wp:extent cx="1142513" cy="651656"/>
          <wp:effectExtent l="0" t="0" r="635" b="889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4292" cy="652671"/>
                  </a:xfrm>
                  <a:prstGeom prst="rect">
                    <a:avLst/>
                  </a:prstGeom>
                  <a:noFill/>
                  <a:ln>
                    <a:noFill/>
                  </a:ln>
                </pic:spPr>
              </pic:pic>
            </a:graphicData>
          </a:graphic>
        </wp:inline>
      </w:drawing>
    </w:r>
    <w:r>
      <w:tab/>
    </w:r>
  </w:p>
  <w:p w:rsidR="00997D12" w:rsidRDefault="00997D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74515"/>
    <w:multiLevelType w:val="hybridMultilevel"/>
    <w:tmpl w:val="E8942B8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0B5F7D39"/>
    <w:multiLevelType w:val="hybridMultilevel"/>
    <w:tmpl w:val="86B8C91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F105D5A"/>
    <w:multiLevelType w:val="hybridMultilevel"/>
    <w:tmpl w:val="3AA05EDC"/>
    <w:lvl w:ilvl="0" w:tplc="04100001">
      <w:start w:val="2"/>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FBC2FFA"/>
    <w:multiLevelType w:val="hybridMultilevel"/>
    <w:tmpl w:val="DE3AF9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1FE84694"/>
    <w:multiLevelType w:val="hybridMultilevel"/>
    <w:tmpl w:val="CDC0ECF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2CCD6600"/>
    <w:multiLevelType w:val="hybridMultilevel"/>
    <w:tmpl w:val="EB4666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9DA32B3"/>
    <w:multiLevelType w:val="hybridMultilevel"/>
    <w:tmpl w:val="5AD2A73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nsid w:val="45330A81"/>
    <w:multiLevelType w:val="hybridMultilevel"/>
    <w:tmpl w:val="2EDACD6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463352CE"/>
    <w:multiLevelType w:val="hybridMultilevel"/>
    <w:tmpl w:val="FFF4DF5A"/>
    <w:lvl w:ilvl="0" w:tplc="E3E42F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64F7EB0"/>
    <w:multiLevelType w:val="hybridMultilevel"/>
    <w:tmpl w:val="00AC2CE8"/>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46D815DE"/>
    <w:multiLevelType w:val="hybridMultilevel"/>
    <w:tmpl w:val="0FAA64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77A5C18"/>
    <w:multiLevelType w:val="hybridMultilevel"/>
    <w:tmpl w:val="7F985B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C727CD1"/>
    <w:multiLevelType w:val="hybridMultilevel"/>
    <w:tmpl w:val="E390A092"/>
    <w:lvl w:ilvl="0" w:tplc="04100001">
      <w:start w:val="2"/>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16E3944"/>
    <w:multiLevelType w:val="hybridMultilevel"/>
    <w:tmpl w:val="6F1CED7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Tahom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ahoma"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ahoma"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519E535C"/>
    <w:multiLevelType w:val="multilevel"/>
    <w:tmpl w:val="55AE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6B086B"/>
    <w:multiLevelType w:val="hybridMultilevel"/>
    <w:tmpl w:val="A1106EC2"/>
    <w:lvl w:ilvl="0" w:tplc="04100001">
      <w:start w:val="2"/>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7326AE9"/>
    <w:multiLevelType w:val="hybridMultilevel"/>
    <w:tmpl w:val="82BCFA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0DD3D9D"/>
    <w:multiLevelType w:val="hybridMultilevel"/>
    <w:tmpl w:val="DC74D5FA"/>
    <w:lvl w:ilvl="0" w:tplc="C9660BBA">
      <w:numFmt w:val="bullet"/>
      <w:lvlText w:val="-"/>
      <w:lvlJc w:val="left"/>
      <w:pPr>
        <w:ind w:left="720" w:hanging="360"/>
      </w:pPr>
      <w:rPr>
        <w:rFonts w:ascii="Times New Roman" w:eastAsia="Times New Roman" w:hAnsi="Times New Roman" w:cs="Times New Roman" w:hint="default"/>
      </w:rPr>
    </w:lvl>
    <w:lvl w:ilvl="1" w:tplc="C9660BBA">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38703E6"/>
    <w:multiLevelType w:val="hybridMultilevel"/>
    <w:tmpl w:val="9C74910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nsid w:val="67A27720"/>
    <w:multiLevelType w:val="multilevel"/>
    <w:tmpl w:val="CB76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280AA5"/>
    <w:multiLevelType w:val="hybridMultilevel"/>
    <w:tmpl w:val="231E7E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nsid w:val="6941247F"/>
    <w:multiLevelType w:val="multilevel"/>
    <w:tmpl w:val="AB48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4F4418"/>
    <w:multiLevelType w:val="hybridMultilevel"/>
    <w:tmpl w:val="24789108"/>
    <w:lvl w:ilvl="0" w:tplc="04100001">
      <w:start w:val="2"/>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C6D5EAF"/>
    <w:multiLevelType w:val="hybridMultilevel"/>
    <w:tmpl w:val="79A6321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nsid w:val="6F154F11"/>
    <w:multiLevelType w:val="hybridMultilevel"/>
    <w:tmpl w:val="E7FEAF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A747403"/>
    <w:multiLevelType w:val="hybridMultilevel"/>
    <w:tmpl w:val="88408F02"/>
    <w:lvl w:ilvl="0" w:tplc="0E5C5530">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7EA00266"/>
    <w:multiLevelType w:val="hybridMultilevel"/>
    <w:tmpl w:val="5250552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7F594568"/>
    <w:multiLevelType w:val="hybridMultilevel"/>
    <w:tmpl w:val="DFD0D4FA"/>
    <w:lvl w:ilvl="0" w:tplc="EBFCE760">
      <w:numFmt w:val="bullet"/>
      <w:lvlText w:val="-"/>
      <w:lvlJc w:val="left"/>
      <w:pPr>
        <w:tabs>
          <w:tab w:val="num" w:pos="720"/>
        </w:tabs>
        <w:ind w:left="720" w:hanging="360"/>
      </w:pPr>
      <w:rPr>
        <w:rFonts w:ascii="Tahoma" w:eastAsia="Times New Roman" w:hAnsi="Tahoma" w:cs="Tahoma"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4"/>
  </w:num>
  <w:num w:numId="10">
    <w:abstractNumId w:val="10"/>
  </w:num>
  <w:num w:numId="11">
    <w:abstractNumId w:val="1"/>
  </w:num>
  <w:num w:numId="12">
    <w:abstractNumId w:val="21"/>
  </w:num>
  <w:num w:numId="13">
    <w:abstractNumId w:val="14"/>
  </w:num>
  <w:num w:numId="14">
    <w:abstractNumId w:val="22"/>
  </w:num>
  <w:num w:numId="15">
    <w:abstractNumId w:val="2"/>
  </w:num>
  <w:num w:numId="16">
    <w:abstractNumId w:val="15"/>
  </w:num>
  <w:num w:numId="17">
    <w:abstractNumId w:val="1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6"/>
  </w:num>
  <w:num w:numId="21">
    <w:abstractNumId w:val="18"/>
  </w:num>
  <w:num w:numId="22">
    <w:abstractNumId w:val="11"/>
  </w:num>
  <w:num w:numId="23">
    <w:abstractNumId w:val="19"/>
  </w:num>
  <w:num w:numId="24">
    <w:abstractNumId w:val="13"/>
  </w:num>
  <w:num w:numId="25">
    <w:abstractNumId w:val="26"/>
  </w:num>
  <w:num w:numId="26">
    <w:abstractNumId w:val="5"/>
  </w:num>
  <w:num w:numId="27">
    <w:abstractNumId w:val="0"/>
  </w:num>
  <w:num w:numId="28">
    <w:abstractNumId w:val="20"/>
  </w:num>
  <w:num w:numId="29">
    <w:abstractNumId w:val="3"/>
  </w:num>
  <w:num w:numId="30">
    <w:abstractNumId w:val="16"/>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4"/>
  <w:proofState w:spelling="clean" w:grammar="clean"/>
  <w:defaultTabStop w:val="708"/>
  <w:hyphenationZone w:val="283"/>
  <w:evenAndOddHeaders/>
  <w:characterSpacingControl w:val="doNotCompress"/>
  <w:hdrShapeDefaults>
    <o:shapedefaults v:ext="edit" spidmax="4097"/>
  </w:hdrShapeDefaults>
  <w:footnotePr>
    <w:footnote w:id="-1"/>
    <w:footnote w:id="0"/>
  </w:footnotePr>
  <w:endnotePr>
    <w:endnote w:id="-1"/>
    <w:endnote w:id="0"/>
  </w:endnotePr>
  <w:compat/>
  <w:rsids>
    <w:rsidRoot w:val="00F130B3"/>
    <w:rsid w:val="000038F8"/>
    <w:rsid w:val="00022E19"/>
    <w:rsid w:val="000239B5"/>
    <w:rsid w:val="00035D41"/>
    <w:rsid w:val="00047A2F"/>
    <w:rsid w:val="00050893"/>
    <w:rsid w:val="000768CC"/>
    <w:rsid w:val="000812E9"/>
    <w:rsid w:val="000912F0"/>
    <w:rsid w:val="000E0350"/>
    <w:rsid w:val="0010043E"/>
    <w:rsid w:val="001134F6"/>
    <w:rsid w:val="001159BA"/>
    <w:rsid w:val="00125DD2"/>
    <w:rsid w:val="00126651"/>
    <w:rsid w:val="00151184"/>
    <w:rsid w:val="0016038B"/>
    <w:rsid w:val="00172D29"/>
    <w:rsid w:val="00181D6E"/>
    <w:rsid w:val="001840A3"/>
    <w:rsid w:val="00185376"/>
    <w:rsid w:val="00186473"/>
    <w:rsid w:val="001A2A61"/>
    <w:rsid w:val="001A5670"/>
    <w:rsid w:val="001A79C5"/>
    <w:rsid w:val="001B3151"/>
    <w:rsid w:val="001B4D05"/>
    <w:rsid w:val="001B7169"/>
    <w:rsid w:val="001C5C9D"/>
    <w:rsid w:val="001C7F8E"/>
    <w:rsid w:val="001D23C6"/>
    <w:rsid w:val="001D63EA"/>
    <w:rsid w:val="001E2B81"/>
    <w:rsid w:val="001E6440"/>
    <w:rsid w:val="001F613B"/>
    <w:rsid w:val="00215360"/>
    <w:rsid w:val="002201DE"/>
    <w:rsid w:val="002419B4"/>
    <w:rsid w:val="00252BD0"/>
    <w:rsid w:val="002546C7"/>
    <w:rsid w:val="00266C8A"/>
    <w:rsid w:val="00271380"/>
    <w:rsid w:val="00271AF1"/>
    <w:rsid w:val="00280751"/>
    <w:rsid w:val="00286FF6"/>
    <w:rsid w:val="00287ACE"/>
    <w:rsid w:val="00295CAF"/>
    <w:rsid w:val="002B0688"/>
    <w:rsid w:val="002B29A8"/>
    <w:rsid w:val="002C1910"/>
    <w:rsid w:val="002D158D"/>
    <w:rsid w:val="002D2564"/>
    <w:rsid w:val="002F2843"/>
    <w:rsid w:val="00301D1B"/>
    <w:rsid w:val="003026EE"/>
    <w:rsid w:val="00316B7F"/>
    <w:rsid w:val="00337C10"/>
    <w:rsid w:val="00343532"/>
    <w:rsid w:val="00356B4F"/>
    <w:rsid w:val="003D2222"/>
    <w:rsid w:val="003D2D26"/>
    <w:rsid w:val="004251DA"/>
    <w:rsid w:val="004305A0"/>
    <w:rsid w:val="004455CC"/>
    <w:rsid w:val="0045133F"/>
    <w:rsid w:val="00453339"/>
    <w:rsid w:val="00462C32"/>
    <w:rsid w:val="0046302C"/>
    <w:rsid w:val="00470017"/>
    <w:rsid w:val="00470451"/>
    <w:rsid w:val="00475862"/>
    <w:rsid w:val="004779B1"/>
    <w:rsid w:val="00480BEE"/>
    <w:rsid w:val="004A21D3"/>
    <w:rsid w:val="004A62D1"/>
    <w:rsid w:val="004B272D"/>
    <w:rsid w:val="004C378E"/>
    <w:rsid w:val="004C3FBF"/>
    <w:rsid w:val="004E084D"/>
    <w:rsid w:val="004F55BD"/>
    <w:rsid w:val="004F798E"/>
    <w:rsid w:val="00515EB6"/>
    <w:rsid w:val="005261FA"/>
    <w:rsid w:val="0053376E"/>
    <w:rsid w:val="0053489F"/>
    <w:rsid w:val="00556074"/>
    <w:rsid w:val="00575ABC"/>
    <w:rsid w:val="00582F32"/>
    <w:rsid w:val="00593071"/>
    <w:rsid w:val="00593269"/>
    <w:rsid w:val="005B6E63"/>
    <w:rsid w:val="005C2C6E"/>
    <w:rsid w:val="005C7831"/>
    <w:rsid w:val="005D205C"/>
    <w:rsid w:val="005D4514"/>
    <w:rsid w:val="005E25E6"/>
    <w:rsid w:val="005F4A7B"/>
    <w:rsid w:val="005F7553"/>
    <w:rsid w:val="00633C9A"/>
    <w:rsid w:val="0065062E"/>
    <w:rsid w:val="006549F7"/>
    <w:rsid w:val="00683FE4"/>
    <w:rsid w:val="006858C4"/>
    <w:rsid w:val="00687507"/>
    <w:rsid w:val="006C5B42"/>
    <w:rsid w:val="006D3333"/>
    <w:rsid w:val="006F4BE3"/>
    <w:rsid w:val="00714645"/>
    <w:rsid w:val="00717134"/>
    <w:rsid w:val="00725023"/>
    <w:rsid w:val="007259EA"/>
    <w:rsid w:val="0073449A"/>
    <w:rsid w:val="00742380"/>
    <w:rsid w:val="00750EEE"/>
    <w:rsid w:val="00751DE1"/>
    <w:rsid w:val="00752290"/>
    <w:rsid w:val="0075317F"/>
    <w:rsid w:val="00773C37"/>
    <w:rsid w:val="00790321"/>
    <w:rsid w:val="00794DAD"/>
    <w:rsid w:val="00795C47"/>
    <w:rsid w:val="007A2B01"/>
    <w:rsid w:val="007A6E7E"/>
    <w:rsid w:val="007B5CA8"/>
    <w:rsid w:val="007C56E2"/>
    <w:rsid w:val="007E1884"/>
    <w:rsid w:val="00803368"/>
    <w:rsid w:val="00816083"/>
    <w:rsid w:val="00821A95"/>
    <w:rsid w:val="0083604B"/>
    <w:rsid w:val="008453F5"/>
    <w:rsid w:val="008523CF"/>
    <w:rsid w:val="0087244C"/>
    <w:rsid w:val="00873937"/>
    <w:rsid w:val="00873D57"/>
    <w:rsid w:val="0088046A"/>
    <w:rsid w:val="00882F7F"/>
    <w:rsid w:val="008867ED"/>
    <w:rsid w:val="00892B12"/>
    <w:rsid w:val="008942D1"/>
    <w:rsid w:val="00894EF6"/>
    <w:rsid w:val="008A24DC"/>
    <w:rsid w:val="008A2C62"/>
    <w:rsid w:val="008A391F"/>
    <w:rsid w:val="008A5B69"/>
    <w:rsid w:val="008A6079"/>
    <w:rsid w:val="008B6EE0"/>
    <w:rsid w:val="008C2098"/>
    <w:rsid w:val="008C2CC6"/>
    <w:rsid w:val="008D17FB"/>
    <w:rsid w:val="008D3486"/>
    <w:rsid w:val="008D6ABD"/>
    <w:rsid w:val="008F200C"/>
    <w:rsid w:val="00901B08"/>
    <w:rsid w:val="00902E79"/>
    <w:rsid w:val="009206D6"/>
    <w:rsid w:val="00952698"/>
    <w:rsid w:val="00962CCF"/>
    <w:rsid w:val="00965141"/>
    <w:rsid w:val="00974A7F"/>
    <w:rsid w:val="0098389B"/>
    <w:rsid w:val="00997D12"/>
    <w:rsid w:val="009D2004"/>
    <w:rsid w:val="009F1B99"/>
    <w:rsid w:val="00A02F5F"/>
    <w:rsid w:val="00A1024F"/>
    <w:rsid w:val="00A111C9"/>
    <w:rsid w:val="00A15500"/>
    <w:rsid w:val="00A27D50"/>
    <w:rsid w:val="00A313BD"/>
    <w:rsid w:val="00A467BB"/>
    <w:rsid w:val="00A52EA8"/>
    <w:rsid w:val="00A630A6"/>
    <w:rsid w:val="00A70FCE"/>
    <w:rsid w:val="00A924DD"/>
    <w:rsid w:val="00A94DD8"/>
    <w:rsid w:val="00AD02C6"/>
    <w:rsid w:val="00AD357D"/>
    <w:rsid w:val="00AE3A1F"/>
    <w:rsid w:val="00AE41A7"/>
    <w:rsid w:val="00AE5F78"/>
    <w:rsid w:val="00AF067B"/>
    <w:rsid w:val="00AF1B94"/>
    <w:rsid w:val="00B04D71"/>
    <w:rsid w:val="00B1330A"/>
    <w:rsid w:val="00B26349"/>
    <w:rsid w:val="00B450C8"/>
    <w:rsid w:val="00B503A5"/>
    <w:rsid w:val="00B61DAB"/>
    <w:rsid w:val="00B6374A"/>
    <w:rsid w:val="00B63B15"/>
    <w:rsid w:val="00B92AFD"/>
    <w:rsid w:val="00BA0003"/>
    <w:rsid w:val="00BB507E"/>
    <w:rsid w:val="00BC3A4B"/>
    <w:rsid w:val="00BD31A3"/>
    <w:rsid w:val="00BD4DD6"/>
    <w:rsid w:val="00BE0A70"/>
    <w:rsid w:val="00BE20D3"/>
    <w:rsid w:val="00BE2409"/>
    <w:rsid w:val="00C01A78"/>
    <w:rsid w:val="00C01ECD"/>
    <w:rsid w:val="00C057DF"/>
    <w:rsid w:val="00C14775"/>
    <w:rsid w:val="00C30351"/>
    <w:rsid w:val="00C32891"/>
    <w:rsid w:val="00C53804"/>
    <w:rsid w:val="00C7485C"/>
    <w:rsid w:val="00C84CDD"/>
    <w:rsid w:val="00C858D8"/>
    <w:rsid w:val="00CA506A"/>
    <w:rsid w:val="00CC3B90"/>
    <w:rsid w:val="00CC4465"/>
    <w:rsid w:val="00CC586B"/>
    <w:rsid w:val="00CD0C6A"/>
    <w:rsid w:val="00CD75F5"/>
    <w:rsid w:val="00D119B0"/>
    <w:rsid w:val="00D23060"/>
    <w:rsid w:val="00D31169"/>
    <w:rsid w:val="00D52CCA"/>
    <w:rsid w:val="00DA1C03"/>
    <w:rsid w:val="00DB1357"/>
    <w:rsid w:val="00DD1890"/>
    <w:rsid w:val="00DD2C7B"/>
    <w:rsid w:val="00DE18BA"/>
    <w:rsid w:val="00DF32AB"/>
    <w:rsid w:val="00E1206E"/>
    <w:rsid w:val="00E14A86"/>
    <w:rsid w:val="00E27418"/>
    <w:rsid w:val="00E359A2"/>
    <w:rsid w:val="00E37354"/>
    <w:rsid w:val="00E6226E"/>
    <w:rsid w:val="00E728FD"/>
    <w:rsid w:val="00E74E45"/>
    <w:rsid w:val="00E874D2"/>
    <w:rsid w:val="00E91BAC"/>
    <w:rsid w:val="00E945BC"/>
    <w:rsid w:val="00E96048"/>
    <w:rsid w:val="00EA1531"/>
    <w:rsid w:val="00F130B3"/>
    <w:rsid w:val="00F15653"/>
    <w:rsid w:val="00F156EF"/>
    <w:rsid w:val="00F20DDE"/>
    <w:rsid w:val="00F224D8"/>
    <w:rsid w:val="00F31432"/>
    <w:rsid w:val="00F31BDC"/>
    <w:rsid w:val="00F608F8"/>
    <w:rsid w:val="00F757D6"/>
    <w:rsid w:val="00F93F65"/>
    <w:rsid w:val="00F95875"/>
    <w:rsid w:val="00F97BEF"/>
    <w:rsid w:val="00FA0842"/>
    <w:rsid w:val="00FB049A"/>
    <w:rsid w:val="00FB56EF"/>
    <w:rsid w:val="00FB7D5E"/>
    <w:rsid w:val="00FC08B8"/>
    <w:rsid w:val="00FD0600"/>
    <w:rsid w:val="00FD166A"/>
    <w:rsid w:val="00FD20B7"/>
    <w:rsid w:val="00FE458D"/>
    <w:rsid w:val="00FF3823"/>
    <w:rsid w:val="00FF48EB"/>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8B8"/>
    <w:pPr>
      <w:spacing w:after="0" w:line="240" w:lineRule="auto"/>
      <w:jc w:val="both"/>
    </w:pPr>
    <w:rPr>
      <w:rFonts w:ascii="Times New Roman" w:eastAsia="Times New Roman" w:hAnsi="Times New Roman" w:cs="Times New Roman"/>
      <w:sz w:val="26"/>
      <w:szCs w:val="20"/>
      <w:lang w:eastAsia="it-IT"/>
    </w:rPr>
  </w:style>
  <w:style w:type="paragraph" w:styleId="Heading1">
    <w:name w:val="heading 1"/>
    <w:basedOn w:val="Normal"/>
    <w:link w:val="Heading1Char"/>
    <w:uiPriority w:val="9"/>
    <w:qFormat/>
    <w:rsid w:val="00816083"/>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uiPriority w:val="9"/>
    <w:semiHidden/>
    <w:unhideWhenUsed/>
    <w:qFormat/>
    <w:rsid w:val="0059326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18647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8647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C08B8"/>
    <w:rPr>
      <w:color w:val="0000FF"/>
      <w:u w:val="single"/>
    </w:rPr>
  </w:style>
  <w:style w:type="paragraph" w:styleId="BalloonText">
    <w:name w:val="Balloon Text"/>
    <w:basedOn w:val="Normal"/>
    <w:link w:val="BalloonTextChar"/>
    <w:uiPriority w:val="99"/>
    <w:semiHidden/>
    <w:unhideWhenUsed/>
    <w:rsid w:val="006C5B42"/>
    <w:rPr>
      <w:rFonts w:ascii="Tahoma" w:hAnsi="Tahoma" w:cs="Tahoma"/>
      <w:sz w:val="16"/>
      <w:szCs w:val="16"/>
    </w:rPr>
  </w:style>
  <w:style w:type="character" w:customStyle="1" w:styleId="BalloonTextChar">
    <w:name w:val="Balloon Text Char"/>
    <w:basedOn w:val="DefaultParagraphFont"/>
    <w:link w:val="BalloonText"/>
    <w:uiPriority w:val="99"/>
    <w:semiHidden/>
    <w:rsid w:val="006C5B42"/>
    <w:rPr>
      <w:rFonts w:ascii="Tahoma" w:eastAsia="Times New Roman" w:hAnsi="Tahoma" w:cs="Tahoma"/>
      <w:sz w:val="16"/>
      <w:szCs w:val="16"/>
      <w:lang w:eastAsia="it-IT"/>
    </w:rPr>
  </w:style>
  <w:style w:type="paragraph" w:styleId="NormalWeb">
    <w:name w:val="Normal (Web)"/>
    <w:basedOn w:val="Normal"/>
    <w:uiPriority w:val="99"/>
    <w:unhideWhenUsed/>
    <w:rsid w:val="003D2D26"/>
    <w:pPr>
      <w:spacing w:before="100" w:beforeAutospacing="1" w:after="100" w:afterAutospacing="1"/>
      <w:jc w:val="left"/>
    </w:pPr>
    <w:rPr>
      <w:sz w:val="24"/>
      <w:szCs w:val="24"/>
    </w:rPr>
  </w:style>
  <w:style w:type="character" w:styleId="Strong">
    <w:name w:val="Strong"/>
    <w:basedOn w:val="DefaultParagraphFont"/>
    <w:uiPriority w:val="22"/>
    <w:qFormat/>
    <w:rsid w:val="003D2D26"/>
    <w:rPr>
      <w:b/>
      <w:bCs/>
    </w:rPr>
  </w:style>
  <w:style w:type="character" w:styleId="Emphasis">
    <w:name w:val="Emphasis"/>
    <w:basedOn w:val="DefaultParagraphFont"/>
    <w:uiPriority w:val="20"/>
    <w:qFormat/>
    <w:rsid w:val="003D2D26"/>
    <w:rPr>
      <w:i/>
      <w:iCs/>
    </w:rPr>
  </w:style>
  <w:style w:type="character" w:customStyle="1" w:styleId="apple-converted-space">
    <w:name w:val="apple-converted-space"/>
    <w:basedOn w:val="DefaultParagraphFont"/>
    <w:rsid w:val="003D2D26"/>
  </w:style>
  <w:style w:type="paragraph" w:styleId="ListParagraph">
    <w:name w:val="List Paragraph"/>
    <w:basedOn w:val="Normal"/>
    <w:uiPriority w:val="34"/>
    <w:qFormat/>
    <w:rsid w:val="00DE18BA"/>
    <w:pPr>
      <w:ind w:left="720"/>
      <w:contextualSpacing/>
    </w:pPr>
  </w:style>
  <w:style w:type="character" w:customStyle="1" w:styleId="st">
    <w:name w:val="st"/>
    <w:basedOn w:val="DefaultParagraphFont"/>
    <w:rsid w:val="00DE18BA"/>
  </w:style>
  <w:style w:type="paragraph" w:customStyle="1" w:styleId="msolistparagraph0">
    <w:name w:val="msolistparagraph"/>
    <w:basedOn w:val="Normal"/>
    <w:rsid w:val="00A02F5F"/>
    <w:pPr>
      <w:ind w:left="720"/>
      <w:jc w:val="left"/>
    </w:pPr>
    <w:rPr>
      <w:rFonts w:eastAsiaTheme="minorHAnsi"/>
      <w:sz w:val="24"/>
      <w:szCs w:val="24"/>
    </w:rPr>
  </w:style>
  <w:style w:type="table" w:styleId="TableGrid">
    <w:name w:val="Table Grid"/>
    <w:basedOn w:val="TableNormal"/>
    <w:uiPriority w:val="59"/>
    <w:rsid w:val="00894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9206D6"/>
    <w:pPr>
      <w:jc w:val="left"/>
    </w:pPr>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semiHidden/>
    <w:rsid w:val="009206D6"/>
    <w:rPr>
      <w:rFonts w:ascii="Consolas" w:hAnsi="Consolas" w:cs="Consolas"/>
      <w:sz w:val="21"/>
      <w:szCs w:val="21"/>
    </w:rPr>
  </w:style>
  <w:style w:type="character" w:customStyle="1" w:styleId="Heading1Char">
    <w:name w:val="Heading 1 Char"/>
    <w:basedOn w:val="DefaultParagraphFont"/>
    <w:link w:val="Heading1"/>
    <w:uiPriority w:val="9"/>
    <w:rsid w:val="00816083"/>
    <w:rPr>
      <w:rFonts w:ascii="Times New Roman" w:eastAsia="Times New Roman" w:hAnsi="Times New Roman" w:cs="Times New Roman"/>
      <w:b/>
      <w:bCs/>
      <w:kern w:val="36"/>
      <w:sz w:val="48"/>
      <w:szCs w:val="48"/>
      <w:lang w:eastAsia="it-IT"/>
    </w:rPr>
  </w:style>
  <w:style w:type="character" w:customStyle="1" w:styleId="Data1">
    <w:name w:val="Data1"/>
    <w:basedOn w:val="DefaultParagraphFont"/>
    <w:rsid w:val="00816083"/>
  </w:style>
  <w:style w:type="character" w:customStyle="1" w:styleId="ns-counter">
    <w:name w:val="ns-counter"/>
    <w:basedOn w:val="DefaultParagraphFont"/>
    <w:rsid w:val="00816083"/>
  </w:style>
  <w:style w:type="character" w:customStyle="1" w:styleId="ns-counter-label">
    <w:name w:val="ns-counter-label"/>
    <w:basedOn w:val="DefaultParagraphFont"/>
    <w:rsid w:val="00816083"/>
  </w:style>
  <w:style w:type="paragraph" w:customStyle="1" w:styleId="thecontentimg">
    <w:name w:val="the_content_img"/>
    <w:basedOn w:val="Normal"/>
    <w:rsid w:val="00816083"/>
    <w:pPr>
      <w:spacing w:before="100" w:beforeAutospacing="1" w:after="100" w:afterAutospacing="1"/>
      <w:jc w:val="left"/>
    </w:pPr>
    <w:rPr>
      <w:sz w:val="24"/>
      <w:szCs w:val="24"/>
    </w:rPr>
  </w:style>
  <w:style w:type="character" w:customStyle="1" w:styleId="sidebox-title-sec">
    <w:name w:val="sidebox-title-sec"/>
    <w:basedOn w:val="DefaultParagraphFont"/>
    <w:rsid w:val="00816083"/>
  </w:style>
  <w:style w:type="paragraph" w:customStyle="1" w:styleId="onlytext">
    <w:name w:val="onlytext"/>
    <w:basedOn w:val="Normal"/>
    <w:rsid w:val="00816083"/>
    <w:pPr>
      <w:spacing w:before="100" w:beforeAutospacing="1" w:after="100" w:afterAutospacing="1"/>
      <w:jc w:val="left"/>
    </w:pPr>
    <w:rPr>
      <w:sz w:val="24"/>
      <w:szCs w:val="24"/>
    </w:rPr>
  </w:style>
  <w:style w:type="character" w:customStyle="1" w:styleId="Heading3Char">
    <w:name w:val="Heading 3 Char"/>
    <w:basedOn w:val="DefaultParagraphFont"/>
    <w:link w:val="Heading3"/>
    <w:uiPriority w:val="9"/>
    <w:semiHidden/>
    <w:rsid w:val="00593269"/>
    <w:rPr>
      <w:rFonts w:asciiTheme="majorHAnsi" w:eastAsiaTheme="majorEastAsia" w:hAnsiTheme="majorHAnsi" w:cstheme="majorBidi"/>
      <w:b/>
      <w:bCs/>
      <w:color w:val="4F81BD" w:themeColor="accent1"/>
      <w:sz w:val="26"/>
      <w:szCs w:val="20"/>
      <w:lang w:eastAsia="it-IT"/>
    </w:rPr>
  </w:style>
  <w:style w:type="paragraph" w:styleId="NoSpacing">
    <w:name w:val="No Spacing"/>
    <w:uiPriority w:val="1"/>
    <w:qFormat/>
    <w:rsid w:val="00FB7D5E"/>
    <w:pPr>
      <w:spacing w:after="0" w:line="240" w:lineRule="auto"/>
    </w:pPr>
  </w:style>
  <w:style w:type="character" w:customStyle="1" w:styleId="Heading5Char">
    <w:name w:val="Heading 5 Char"/>
    <w:basedOn w:val="DefaultParagraphFont"/>
    <w:link w:val="Heading5"/>
    <w:uiPriority w:val="9"/>
    <w:semiHidden/>
    <w:rsid w:val="00186473"/>
    <w:rPr>
      <w:rFonts w:asciiTheme="majorHAnsi" w:eastAsiaTheme="majorEastAsia" w:hAnsiTheme="majorHAnsi" w:cstheme="majorBidi"/>
      <w:color w:val="365F91" w:themeColor="accent1" w:themeShade="BF"/>
      <w:sz w:val="26"/>
      <w:szCs w:val="20"/>
      <w:lang w:eastAsia="it-IT"/>
    </w:rPr>
  </w:style>
  <w:style w:type="character" w:customStyle="1" w:styleId="Heading6Char">
    <w:name w:val="Heading 6 Char"/>
    <w:basedOn w:val="DefaultParagraphFont"/>
    <w:link w:val="Heading6"/>
    <w:uiPriority w:val="9"/>
    <w:semiHidden/>
    <w:rsid w:val="00186473"/>
    <w:rPr>
      <w:rFonts w:asciiTheme="majorHAnsi" w:eastAsiaTheme="majorEastAsia" w:hAnsiTheme="majorHAnsi" w:cstheme="majorBidi"/>
      <w:color w:val="243F60" w:themeColor="accent1" w:themeShade="7F"/>
      <w:sz w:val="26"/>
      <w:szCs w:val="20"/>
      <w:lang w:eastAsia="it-IT"/>
    </w:rPr>
  </w:style>
  <w:style w:type="paragraph" w:customStyle="1" w:styleId="Paragrafoelenco1">
    <w:name w:val="Paragrafo elenco1"/>
    <w:rsid w:val="00873D57"/>
    <w:pPr>
      <w:ind w:left="720"/>
    </w:pPr>
    <w:rPr>
      <w:rFonts w:ascii="Lucida Grande" w:eastAsia="ヒラギノ角ゴ Pro W3" w:hAnsi="Lucida Grande" w:cs="Times New Roman"/>
      <w:color w:val="000000"/>
      <w:szCs w:val="20"/>
      <w:lang w:eastAsia="it-IT"/>
    </w:rPr>
  </w:style>
  <w:style w:type="paragraph" w:styleId="Header">
    <w:name w:val="header"/>
    <w:basedOn w:val="Normal"/>
    <w:link w:val="HeaderChar"/>
    <w:uiPriority w:val="99"/>
    <w:unhideWhenUsed/>
    <w:rsid w:val="00C32891"/>
    <w:pPr>
      <w:tabs>
        <w:tab w:val="center" w:pos="4819"/>
        <w:tab w:val="right" w:pos="9638"/>
      </w:tabs>
    </w:pPr>
  </w:style>
  <w:style w:type="character" w:customStyle="1" w:styleId="HeaderChar">
    <w:name w:val="Header Char"/>
    <w:basedOn w:val="DefaultParagraphFont"/>
    <w:link w:val="Header"/>
    <w:uiPriority w:val="99"/>
    <w:rsid w:val="00C32891"/>
    <w:rPr>
      <w:rFonts w:ascii="Times New Roman" w:eastAsia="Times New Roman" w:hAnsi="Times New Roman" w:cs="Times New Roman"/>
      <w:sz w:val="26"/>
      <w:szCs w:val="20"/>
      <w:lang w:eastAsia="it-IT"/>
    </w:rPr>
  </w:style>
  <w:style w:type="paragraph" w:styleId="Footer">
    <w:name w:val="footer"/>
    <w:basedOn w:val="Normal"/>
    <w:link w:val="FooterChar"/>
    <w:uiPriority w:val="99"/>
    <w:unhideWhenUsed/>
    <w:rsid w:val="00C32891"/>
    <w:pPr>
      <w:tabs>
        <w:tab w:val="center" w:pos="4819"/>
        <w:tab w:val="right" w:pos="9638"/>
      </w:tabs>
    </w:pPr>
  </w:style>
  <w:style w:type="character" w:customStyle="1" w:styleId="FooterChar">
    <w:name w:val="Footer Char"/>
    <w:basedOn w:val="DefaultParagraphFont"/>
    <w:link w:val="Footer"/>
    <w:uiPriority w:val="99"/>
    <w:rsid w:val="00C32891"/>
    <w:rPr>
      <w:rFonts w:ascii="Times New Roman" w:eastAsia="Times New Roman" w:hAnsi="Times New Roman" w:cs="Times New Roman"/>
      <w:sz w:val="26"/>
      <w:szCs w:val="20"/>
      <w:lang w:eastAsia="it-IT"/>
    </w:rPr>
  </w:style>
  <w:style w:type="character" w:styleId="CommentReference">
    <w:name w:val="annotation reference"/>
    <w:basedOn w:val="DefaultParagraphFont"/>
    <w:uiPriority w:val="99"/>
    <w:semiHidden/>
    <w:unhideWhenUsed/>
    <w:rsid w:val="00470451"/>
    <w:rPr>
      <w:sz w:val="18"/>
      <w:szCs w:val="18"/>
    </w:rPr>
  </w:style>
  <w:style w:type="paragraph" w:styleId="CommentText">
    <w:name w:val="annotation text"/>
    <w:basedOn w:val="Normal"/>
    <w:link w:val="CommentTextChar"/>
    <w:uiPriority w:val="99"/>
    <w:semiHidden/>
    <w:unhideWhenUsed/>
    <w:rsid w:val="00470451"/>
    <w:rPr>
      <w:sz w:val="24"/>
      <w:szCs w:val="24"/>
    </w:rPr>
  </w:style>
  <w:style w:type="character" w:customStyle="1" w:styleId="CommentTextChar">
    <w:name w:val="Comment Text Char"/>
    <w:basedOn w:val="DefaultParagraphFont"/>
    <w:link w:val="CommentText"/>
    <w:uiPriority w:val="99"/>
    <w:semiHidden/>
    <w:rsid w:val="00470451"/>
    <w:rPr>
      <w:rFonts w:ascii="Times New Roman" w:eastAsia="Times New Roman" w:hAnsi="Times New Roman" w:cs="Times New Roman"/>
      <w:sz w:val="24"/>
      <w:szCs w:val="24"/>
      <w:lang w:eastAsia="it-IT"/>
    </w:rPr>
  </w:style>
  <w:style w:type="paragraph" w:styleId="CommentSubject">
    <w:name w:val="annotation subject"/>
    <w:basedOn w:val="CommentText"/>
    <w:next w:val="CommentText"/>
    <w:link w:val="CommentSubjectChar"/>
    <w:uiPriority w:val="99"/>
    <w:semiHidden/>
    <w:unhideWhenUsed/>
    <w:rsid w:val="00470451"/>
    <w:rPr>
      <w:b/>
      <w:bCs/>
      <w:sz w:val="20"/>
      <w:szCs w:val="20"/>
    </w:rPr>
  </w:style>
  <w:style w:type="character" w:customStyle="1" w:styleId="CommentSubjectChar">
    <w:name w:val="Comment Subject Char"/>
    <w:basedOn w:val="CommentTextChar"/>
    <w:link w:val="CommentSubject"/>
    <w:uiPriority w:val="99"/>
    <w:semiHidden/>
    <w:rsid w:val="00470451"/>
    <w:rPr>
      <w:rFonts w:ascii="Times New Roman" w:eastAsia="Times New Roman" w:hAnsi="Times New Roman" w:cs="Times New Roman"/>
      <w:b/>
      <w:bCs/>
      <w:sz w:val="20"/>
      <w:szCs w:val="20"/>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8B8"/>
    <w:pPr>
      <w:spacing w:after="0" w:line="240" w:lineRule="auto"/>
      <w:jc w:val="both"/>
    </w:pPr>
    <w:rPr>
      <w:rFonts w:ascii="Times New Roman" w:eastAsia="Times New Roman" w:hAnsi="Times New Roman" w:cs="Times New Roman"/>
      <w:sz w:val="26"/>
      <w:szCs w:val="20"/>
      <w:lang w:eastAsia="it-IT"/>
    </w:rPr>
  </w:style>
  <w:style w:type="paragraph" w:styleId="Heading1">
    <w:name w:val="heading 1"/>
    <w:basedOn w:val="Normal"/>
    <w:link w:val="Heading1Char"/>
    <w:uiPriority w:val="9"/>
    <w:qFormat/>
    <w:rsid w:val="00816083"/>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uiPriority w:val="9"/>
    <w:semiHidden/>
    <w:unhideWhenUsed/>
    <w:qFormat/>
    <w:rsid w:val="0059326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18647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8647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C08B8"/>
    <w:rPr>
      <w:color w:val="0000FF"/>
      <w:u w:val="single"/>
    </w:rPr>
  </w:style>
  <w:style w:type="paragraph" w:styleId="BalloonText">
    <w:name w:val="Balloon Text"/>
    <w:basedOn w:val="Normal"/>
    <w:link w:val="BalloonTextChar"/>
    <w:uiPriority w:val="99"/>
    <w:semiHidden/>
    <w:unhideWhenUsed/>
    <w:rsid w:val="006C5B42"/>
    <w:rPr>
      <w:rFonts w:ascii="Tahoma" w:hAnsi="Tahoma" w:cs="Tahoma"/>
      <w:sz w:val="16"/>
      <w:szCs w:val="16"/>
    </w:rPr>
  </w:style>
  <w:style w:type="character" w:customStyle="1" w:styleId="BalloonTextChar">
    <w:name w:val="Balloon Text Char"/>
    <w:basedOn w:val="DefaultParagraphFont"/>
    <w:link w:val="BalloonText"/>
    <w:uiPriority w:val="99"/>
    <w:semiHidden/>
    <w:rsid w:val="006C5B42"/>
    <w:rPr>
      <w:rFonts w:ascii="Tahoma" w:eastAsia="Times New Roman" w:hAnsi="Tahoma" w:cs="Tahoma"/>
      <w:sz w:val="16"/>
      <w:szCs w:val="16"/>
      <w:lang w:eastAsia="it-IT"/>
    </w:rPr>
  </w:style>
  <w:style w:type="paragraph" w:styleId="NormalWeb">
    <w:name w:val="Normal (Web)"/>
    <w:basedOn w:val="Normal"/>
    <w:uiPriority w:val="99"/>
    <w:unhideWhenUsed/>
    <w:rsid w:val="003D2D26"/>
    <w:pPr>
      <w:spacing w:before="100" w:beforeAutospacing="1" w:after="100" w:afterAutospacing="1"/>
      <w:jc w:val="left"/>
    </w:pPr>
    <w:rPr>
      <w:sz w:val="24"/>
      <w:szCs w:val="24"/>
    </w:rPr>
  </w:style>
  <w:style w:type="character" w:styleId="Strong">
    <w:name w:val="Strong"/>
    <w:basedOn w:val="DefaultParagraphFont"/>
    <w:uiPriority w:val="22"/>
    <w:qFormat/>
    <w:rsid w:val="003D2D26"/>
    <w:rPr>
      <w:b/>
      <w:bCs/>
    </w:rPr>
  </w:style>
  <w:style w:type="character" w:styleId="Emphasis">
    <w:name w:val="Emphasis"/>
    <w:basedOn w:val="DefaultParagraphFont"/>
    <w:uiPriority w:val="20"/>
    <w:qFormat/>
    <w:rsid w:val="003D2D26"/>
    <w:rPr>
      <w:i/>
      <w:iCs/>
    </w:rPr>
  </w:style>
  <w:style w:type="character" w:customStyle="1" w:styleId="apple-converted-space">
    <w:name w:val="apple-converted-space"/>
    <w:basedOn w:val="DefaultParagraphFont"/>
    <w:rsid w:val="003D2D26"/>
  </w:style>
  <w:style w:type="paragraph" w:styleId="ListParagraph">
    <w:name w:val="List Paragraph"/>
    <w:basedOn w:val="Normal"/>
    <w:uiPriority w:val="34"/>
    <w:qFormat/>
    <w:rsid w:val="00DE18BA"/>
    <w:pPr>
      <w:ind w:left="720"/>
      <w:contextualSpacing/>
    </w:pPr>
  </w:style>
  <w:style w:type="character" w:customStyle="1" w:styleId="st">
    <w:name w:val="st"/>
    <w:basedOn w:val="DefaultParagraphFont"/>
    <w:rsid w:val="00DE18BA"/>
  </w:style>
  <w:style w:type="paragraph" w:customStyle="1" w:styleId="msolistparagraph0">
    <w:name w:val="msolistparagraph"/>
    <w:basedOn w:val="Normal"/>
    <w:rsid w:val="00A02F5F"/>
    <w:pPr>
      <w:ind w:left="720"/>
      <w:jc w:val="left"/>
    </w:pPr>
    <w:rPr>
      <w:rFonts w:eastAsiaTheme="minorHAnsi"/>
      <w:sz w:val="24"/>
      <w:szCs w:val="24"/>
    </w:rPr>
  </w:style>
  <w:style w:type="table" w:styleId="TableGrid">
    <w:name w:val="Table Grid"/>
    <w:basedOn w:val="TableNormal"/>
    <w:uiPriority w:val="59"/>
    <w:rsid w:val="00894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9206D6"/>
    <w:pPr>
      <w:jc w:val="left"/>
    </w:pPr>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semiHidden/>
    <w:rsid w:val="009206D6"/>
    <w:rPr>
      <w:rFonts w:ascii="Consolas" w:hAnsi="Consolas" w:cs="Consolas"/>
      <w:sz w:val="21"/>
      <w:szCs w:val="21"/>
    </w:rPr>
  </w:style>
  <w:style w:type="character" w:customStyle="1" w:styleId="Heading1Char">
    <w:name w:val="Heading 1 Char"/>
    <w:basedOn w:val="DefaultParagraphFont"/>
    <w:link w:val="Heading1"/>
    <w:uiPriority w:val="9"/>
    <w:rsid w:val="00816083"/>
    <w:rPr>
      <w:rFonts w:ascii="Times New Roman" w:eastAsia="Times New Roman" w:hAnsi="Times New Roman" w:cs="Times New Roman"/>
      <w:b/>
      <w:bCs/>
      <w:kern w:val="36"/>
      <w:sz w:val="48"/>
      <w:szCs w:val="48"/>
      <w:lang w:eastAsia="it-IT"/>
    </w:rPr>
  </w:style>
  <w:style w:type="character" w:customStyle="1" w:styleId="Data1">
    <w:name w:val="Data1"/>
    <w:basedOn w:val="DefaultParagraphFont"/>
    <w:rsid w:val="00816083"/>
  </w:style>
  <w:style w:type="character" w:customStyle="1" w:styleId="ns-counter">
    <w:name w:val="ns-counter"/>
    <w:basedOn w:val="DefaultParagraphFont"/>
    <w:rsid w:val="00816083"/>
  </w:style>
  <w:style w:type="character" w:customStyle="1" w:styleId="ns-counter-label">
    <w:name w:val="ns-counter-label"/>
    <w:basedOn w:val="DefaultParagraphFont"/>
    <w:rsid w:val="00816083"/>
  </w:style>
  <w:style w:type="paragraph" w:customStyle="1" w:styleId="thecontentimg">
    <w:name w:val="the_content_img"/>
    <w:basedOn w:val="Normal"/>
    <w:rsid w:val="00816083"/>
    <w:pPr>
      <w:spacing w:before="100" w:beforeAutospacing="1" w:after="100" w:afterAutospacing="1"/>
      <w:jc w:val="left"/>
    </w:pPr>
    <w:rPr>
      <w:sz w:val="24"/>
      <w:szCs w:val="24"/>
    </w:rPr>
  </w:style>
  <w:style w:type="character" w:customStyle="1" w:styleId="sidebox-title-sec">
    <w:name w:val="sidebox-title-sec"/>
    <w:basedOn w:val="DefaultParagraphFont"/>
    <w:rsid w:val="00816083"/>
  </w:style>
  <w:style w:type="paragraph" w:customStyle="1" w:styleId="onlytext">
    <w:name w:val="onlytext"/>
    <w:basedOn w:val="Normal"/>
    <w:rsid w:val="00816083"/>
    <w:pPr>
      <w:spacing w:before="100" w:beforeAutospacing="1" w:after="100" w:afterAutospacing="1"/>
      <w:jc w:val="left"/>
    </w:pPr>
    <w:rPr>
      <w:sz w:val="24"/>
      <w:szCs w:val="24"/>
    </w:rPr>
  </w:style>
  <w:style w:type="character" w:customStyle="1" w:styleId="Heading3Char">
    <w:name w:val="Heading 3 Char"/>
    <w:basedOn w:val="DefaultParagraphFont"/>
    <w:link w:val="Heading3"/>
    <w:uiPriority w:val="9"/>
    <w:semiHidden/>
    <w:rsid w:val="00593269"/>
    <w:rPr>
      <w:rFonts w:asciiTheme="majorHAnsi" w:eastAsiaTheme="majorEastAsia" w:hAnsiTheme="majorHAnsi" w:cstheme="majorBidi"/>
      <w:b/>
      <w:bCs/>
      <w:color w:val="4F81BD" w:themeColor="accent1"/>
      <w:sz w:val="26"/>
      <w:szCs w:val="20"/>
      <w:lang w:eastAsia="it-IT"/>
    </w:rPr>
  </w:style>
  <w:style w:type="paragraph" w:styleId="NoSpacing">
    <w:name w:val="No Spacing"/>
    <w:uiPriority w:val="1"/>
    <w:qFormat/>
    <w:rsid w:val="00FB7D5E"/>
    <w:pPr>
      <w:spacing w:after="0" w:line="240" w:lineRule="auto"/>
    </w:pPr>
  </w:style>
  <w:style w:type="character" w:customStyle="1" w:styleId="Heading5Char">
    <w:name w:val="Heading 5 Char"/>
    <w:basedOn w:val="DefaultParagraphFont"/>
    <w:link w:val="Heading5"/>
    <w:uiPriority w:val="9"/>
    <w:semiHidden/>
    <w:rsid w:val="00186473"/>
    <w:rPr>
      <w:rFonts w:asciiTheme="majorHAnsi" w:eastAsiaTheme="majorEastAsia" w:hAnsiTheme="majorHAnsi" w:cstheme="majorBidi"/>
      <w:color w:val="365F91" w:themeColor="accent1" w:themeShade="BF"/>
      <w:sz w:val="26"/>
      <w:szCs w:val="20"/>
      <w:lang w:eastAsia="it-IT"/>
    </w:rPr>
  </w:style>
  <w:style w:type="character" w:customStyle="1" w:styleId="Heading6Char">
    <w:name w:val="Heading 6 Char"/>
    <w:basedOn w:val="DefaultParagraphFont"/>
    <w:link w:val="Heading6"/>
    <w:uiPriority w:val="9"/>
    <w:semiHidden/>
    <w:rsid w:val="00186473"/>
    <w:rPr>
      <w:rFonts w:asciiTheme="majorHAnsi" w:eastAsiaTheme="majorEastAsia" w:hAnsiTheme="majorHAnsi" w:cstheme="majorBidi"/>
      <w:color w:val="243F60" w:themeColor="accent1" w:themeShade="7F"/>
      <w:sz w:val="26"/>
      <w:szCs w:val="20"/>
      <w:lang w:eastAsia="it-IT"/>
    </w:rPr>
  </w:style>
  <w:style w:type="paragraph" w:customStyle="1" w:styleId="Paragrafoelenco1">
    <w:name w:val="Paragrafo elenco1"/>
    <w:rsid w:val="00873D57"/>
    <w:pPr>
      <w:ind w:left="720"/>
    </w:pPr>
    <w:rPr>
      <w:rFonts w:ascii="Lucida Grande" w:eastAsia="ヒラギノ角ゴ Pro W3" w:hAnsi="Lucida Grande" w:cs="Times New Roman"/>
      <w:color w:val="000000"/>
      <w:szCs w:val="20"/>
      <w:lang w:eastAsia="it-IT"/>
    </w:rPr>
  </w:style>
  <w:style w:type="paragraph" w:styleId="Header">
    <w:name w:val="header"/>
    <w:basedOn w:val="Normal"/>
    <w:link w:val="HeaderChar"/>
    <w:uiPriority w:val="99"/>
    <w:unhideWhenUsed/>
    <w:rsid w:val="00C32891"/>
    <w:pPr>
      <w:tabs>
        <w:tab w:val="center" w:pos="4819"/>
        <w:tab w:val="right" w:pos="9638"/>
      </w:tabs>
    </w:pPr>
  </w:style>
  <w:style w:type="character" w:customStyle="1" w:styleId="HeaderChar">
    <w:name w:val="Header Char"/>
    <w:basedOn w:val="DefaultParagraphFont"/>
    <w:link w:val="Header"/>
    <w:uiPriority w:val="99"/>
    <w:rsid w:val="00C32891"/>
    <w:rPr>
      <w:rFonts w:ascii="Times New Roman" w:eastAsia="Times New Roman" w:hAnsi="Times New Roman" w:cs="Times New Roman"/>
      <w:sz w:val="26"/>
      <w:szCs w:val="20"/>
      <w:lang w:eastAsia="it-IT"/>
    </w:rPr>
  </w:style>
  <w:style w:type="paragraph" w:styleId="Footer">
    <w:name w:val="footer"/>
    <w:basedOn w:val="Normal"/>
    <w:link w:val="FooterChar"/>
    <w:uiPriority w:val="99"/>
    <w:unhideWhenUsed/>
    <w:rsid w:val="00C32891"/>
    <w:pPr>
      <w:tabs>
        <w:tab w:val="center" w:pos="4819"/>
        <w:tab w:val="right" w:pos="9638"/>
      </w:tabs>
    </w:pPr>
  </w:style>
  <w:style w:type="character" w:customStyle="1" w:styleId="FooterChar">
    <w:name w:val="Footer Char"/>
    <w:basedOn w:val="DefaultParagraphFont"/>
    <w:link w:val="Footer"/>
    <w:uiPriority w:val="99"/>
    <w:rsid w:val="00C32891"/>
    <w:rPr>
      <w:rFonts w:ascii="Times New Roman" w:eastAsia="Times New Roman" w:hAnsi="Times New Roman" w:cs="Times New Roman"/>
      <w:sz w:val="26"/>
      <w:szCs w:val="20"/>
      <w:lang w:eastAsia="it-IT"/>
    </w:rPr>
  </w:style>
  <w:style w:type="character" w:styleId="CommentReference">
    <w:name w:val="annotation reference"/>
    <w:basedOn w:val="DefaultParagraphFont"/>
    <w:uiPriority w:val="99"/>
    <w:semiHidden/>
    <w:unhideWhenUsed/>
    <w:rsid w:val="00470451"/>
    <w:rPr>
      <w:sz w:val="18"/>
      <w:szCs w:val="18"/>
    </w:rPr>
  </w:style>
  <w:style w:type="paragraph" w:styleId="CommentText">
    <w:name w:val="annotation text"/>
    <w:basedOn w:val="Normal"/>
    <w:link w:val="CommentTextChar"/>
    <w:uiPriority w:val="99"/>
    <w:semiHidden/>
    <w:unhideWhenUsed/>
    <w:rsid w:val="00470451"/>
    <w:rPr>
      <w:sz w:val="24"/>
      <w:szCs w:val="24"/>
    </w:rPr>
  </w:style>
  <w:style w:type="character" w:customStyle="1" w:styleId="CommentTextChar">
    <w:name w:val="Comment Text Char"/>
    <w:basedOn w:val="DefaultParagraphFont"/>
    <w:link w:val="CommentText"/>
    <w:uiPriority w:val="99"/>
    <w:semiHidden/>
    <w:rsid w:val="00470451"/>
    <w:rPr>
      <w:rFonts w:ascii="Times New Roman" w:eastAsia="Times New Roman" w:hAnsi="Times New Roman" w:cs="Times New Roman"/>
      <w:sz w:val="24"/>
      <w:szCs w:val="24"/>
      <w:lang w:eastAsia="it-IT"/>
    </w:rPr>
  </w:style>
  <w:style w:type="paragraph" w:styleId="CommentSubject">
    <w:name w:val="annotation subject"/>
    <w:basedOn w:val="CommentText"/>
    <w:next w:val="CommentText"/>
    <w:link w:val="CommentSubjectChar"/>
    <w:uiPriority w:val="99"/>
    <w:semiHidden/>
    <w:unhideWhenUsed/>
    <w:rsid w:val="00470451"/>
    <w:rPr>
      <w:b/>
      <w:bCs/>
      <w:sz w:val="20"/>
      <w:szCs w:val="20"/>
    </w:rPr>
  </w:style>
  <w:style w:type="character" w:customStyle="1" w:styleId="CommentSubjectChar">
    <w:name w:val="Comment Subject Char"/>
    <w:basedOn w:val="CommentTextChar"/>
    <w:link w:val="CommentSubject"/>
    <w:uiPriority w:val="99"/>
    <w:semiHidden/>
    <w:rsid w:val="00470451"/>
    <w:rPr>
      <w:rFonts w:ascii="Times New Roman" w:eastAsia="Times New Roman" w:hAnsi="Times New Roman" w:cs="Times New Roman"/>
      <w:b/>
      <w:bCs/>
      <w:sz w:val="20"/>
      <w:szCs w:val="20"/>
      <w:lang w:eastAsia="it-IT"/>
    </w:rPr>
  </w:style>
</w:styles>
</file>

<file path=word/webSettings.xml><?xml version="1.0" encoding="utf-8"?>
<w:webSettings xmlns:r="http://schemas.openxmlformats.org/officeDocument/2006/relationships" xmlns:w="http://schemas.openxmlformats.org/wordprocessingml/2006/main">
  <w:divs>
    <w:div w:id="19818745">
      <w:bodyDiv w:val="1"/>
      <w:marLeft w:val="0"/>
      <w:marRight w:val="0"/>
      <w:marTop w:val="0"/>
      <w:marBottom w:val="0"/>
      <w:divBdr>
        <w:top w:val="none" w:sz="0" w:space="0" w:color="auto"/>
        <w:left w:val="none" w:sz="0" w:space="0" w:color="auto"/>
        <w:bottom w:val="none" w:sz="0" w:space="0" w:color="auto"/>
        <w:right w:val="none" w:sz="0" w:space="0" w:color="auto"/>
      </w:divBdr>
    </w:div>
    <w:div w:id="49421546">
      <w:bodyDiv w:val="1"/>
      <w:marLeft w:val="0"/>
      <w:marRight w:val="0"/>
      <w:marTop w:val="0"/>
      <w:marBottom w:val="0"/>
      <w:divBdr>
        <w:top w:val="none" w:sz="0" w:space="0" w:color="auto"/>
        <w:left w:val="none" w:sz="0" w:space="0" w:color="auto"/>
        <w:bottom w:val="none" w:sz="0" w:space="0" w:color="auto"/>
        <w:right w:val="none" w:sz="0" w:space="0" w:color="auto"/>
      </w:divBdr>
      <w:divsChild>
        <w:div w:id="1497960062">
          <w:marLeft w:val="0"/>
          <w:marRight w:val="0"/>
          <w:marTop w:val="0"/>
          <w:marBottom w:val="0"/>
          <w:divBdr>
            <w:top w:val="none" w:sz="0" w:space="0" w:color="auto"/>
            <w:left w:val="none" w:sz="0" w:space="0" w:color="auto"/>
            <w:bottom w:val="none" w:sz="0" w:space="0" w:color="auto"/>
            <w:right w:val="none" w:sz="0" w:space="0" w:color="auto"/>
          </w:divBdr>
        </w:div>
        <w:div w:id="358966853">
          <w:marLeft w:val="0"/>
          <w:marRight w:val="0"/>
          <w:marTop w:val="0"/>
          <w:marBottom w:val="0"/>
          <w:divBdr>
            <w:top w:val="none" w:sz="0" w:space="0" w:color="auto"/>
            <w:left w:val="none" w:sz="0" w:space="0" w:color="auto"/>
            <w:bottom w:val="none" w:sz="0" w:space="0" w:color="auto"/>
            <w:right w:val="none" w:sz="0" w:space="0" w:color="auto"/>
          </w:divBdr>
        </w:div>
        <w:div w:id="1391808528">
          <w:marLeft w:val="0"/>
          <w:marRight w:val="0"/>
          <w:marTop w:val="0"/>
          <w:marBottom w:val="0"/>
          <w:divBdr>
            <w:top w:val="none" w:sz="0" w:space="0" w:color="auto"/>
            <w:left w:val="none" w:sz="0" w:space="0" w:color="auto"/>
            <w:bottom w:val="none" w:sz="0" w:space="0" w:color="auto"/>
            <w:right w:val="none" w:sz="0" w:space="0" w:color="auto"/>
          </w:divBdr>
          <w:divsChild>
            <w:div w:id="448742965">
              <w:marLeft w:val="0"/>
              <w:marRight w:val="0"/>
              <w:marTop w:val="0"/>
              <w:marBottom w:val="0"/>
              <w:divBdr>
                <w:top w:val="none" w:sz="0" w:space="0" w:color="auto"/>
                <w:left w:val="none" w:sz="0" w:space="0" w:color="auto"/>
                <w:bottom w:val="none" w:sz="0" w:space="0" w:color="auto"/>
                <w:right w:val="none" w:sz="0" w:space="0" w:color="auto"/>
              </w:divBdr>
            </w:div>
            <w:div w:id="449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55880">
      <w:bodyDiv w:val="1"/>
      <w:marLeft w:val="0"/>
      <w:marRight w:val="0"/>
      <w:marTop w:val="0"/>
      <w:marBottom w:val="0"/>
      <w:divBdr>
        <w:top w:val="none" w:sz="0" w:space="0" w:color="auto"/>
        <w:left w:val="none" w:sz="0" w:space="0" w:color="auto"/>
        <w:bottom w:val="none" w:sz="0" w:space="0" w:color="auto"/>
        <w:right w:val="none" w:sz="0" w:space="0" w:color="auto"/>
      </w:divBdr>
    </w:div>
    <w:div w:id="333335779">
      <w:bodyDiv w:val="1"/>
      <w:marLeft w:val="0"/>
      <w:marRight w:val="0"/>
      <w:marTop w:val="0"/>
      <w:marBottom w:val="0"/>
      <w:divBdr>
        <w:top w:val="none" w:sz="0" w:space="0" w:color="auto"/>
        <w:left w:val="none" w:sz="0" w:space="0" w:color="auto"/>
        <w:bottom w:val="none" w:sz="0" w:space="0" w:color="auto"/>
        <w:right w:val="none" w:sz="0" w:space="0" w:color="auto"/>
      </w:divBdr>
    </w:div>
    <w:div w:id="348456892">
      <w:bodyDiv w:val="1"/>
      <w:marLeft w:val="0"/>
      <w:marRight w:val="0"/>
      <w:marTop w:val="0"/>
      <w:marBottom w:val="0"/>
      <w:divBdr>
        <w:top w:val="none" w:sz="0" w:space="0" w:color="auto"/>
        <w:left w:val="none" w:sz="0" w:space="0" w:color="auto"/>
        <w:bottom w:val="none" w:sz="0" w:space="0" w:color="auto"/>
        <w:right w:val="none" w:sz="0" w:space="0" w:color="auto"/>
      </w:divBdr>
    </w:div>
    <w:div w:id="393626214">
      <w:bodyDiv w:val="1"/>
      <w:marLeft w:val="0"/>
      <w:marRight w:val="0"/>
      <w:marTop w:val="0"/>
      <w:marBottom w:val="0"/>
      <w:divBdr>
        <w:top w:val="none" w:sz="0" w:space="0" w:color="auto"/>
        <w:left w:val="none" w:sz="0" w:space="0" w:color="auto"/>
        <w:bottom w:val="none" w:sz="0" w:space="0" w:color="auto"/>
        <w:right w:val="none" w:sz="0" w:space="0" w:color="auto"/>
      </w:divBdr>
    </w:div>
    <w:div w:id="440154211">
      <w:bodyDiv w:val="1"/>
      <w:marLeft w:val="0"/>
      <w:marRight w:val="0"/>
      <w:marTop w:val="0"/>
      <w:marBottom w:val="0"/>
      <w:divBdr>
        <w:top w:val="none" w:sz="0" w:space="0" w:color="auto"/>
        <w:left w:val="none" w:sz="0" w:space="0" w:color="auto"/>
        <w:bottom w:val="none" w:sz="0" w:space="0" w:color="auto"/>
        <w:right w:val="none" w:sz="0" w:space="0" w:color="auto"/>
      </w:divBdr>
    </w:div>
    <w:div w:id="461853307">
      <w:bodyDiv w:val="1"/>
      <w:marLeft w:val="0"/>
      <w:marRight w:val="0"/>
      <w:marTop w:val="0"/>
      <w:marBottom w:val="0"/>
      <w:divBdr>
        <w:top w:val="none" w:sz="0" w:space="0" w:color="auto"/>
        <w:left w:val="none" w:sz="0" w:space="0" w:color="auto"/>
        <w:bottom w:val="none" w:sz="0" w:space="0" w:color="auto"/>
        <w:right w:val="none" w:sz="0" w:space="0" w:color="auto"/>
      </w:divBdr>
    </w:div>
    <w:div w:id="539130267">
      <w:bodyDiv w:val="1"/>
      <w:marLeft w:val="0"/>
      <w:marRight w:val="0"/>
      <w:marTop w:val="0"/>
      <w:marBottom w:val="0"/>
      <w:divBdr>
        <w:top w:val="none" w:sz="0" w:space="0" w:color="auto"/>
        <w:left w:val="none" w:sz="0" w:space="0" w:color="auto"/>
        <w:bottom w:val="none" w:sz="0" w:space="0" w:color="auto"/>
        <w:right w:val="none" w:sz="0" w:space="0" w:color="auto"/>
      </w:divBdr>
    </w:div>
    <w:div w:id="700664310">
      <w:bodyDiv w:val="1"/>
      <w:marLeft w:val="0"/>
      <w:marRight w:val="0"/>
      <w:marTop w:val="0"/>
      <w:marBottom w:val="0"/>
      <w:divBdr>
        <w:top w:val="none" w:sz="0" w:space="0" w:color="auto"/>
        <w:left w:val="none" w:sz="0" w:space="0" w:color="auto"/>
        <w:bottom w:val="none" w:sz="0" w:space="0" w:color="auto"/>
        <w:right w:val="none" w:sz="0" w:space="0" w:color="auto"/>
      </w:divBdr>
    </w:div>
    <w:div w:id="745881740">
      <w:bodyDiv w:val="1"/>
      <w:marLeft w:val="0"/>
      <w:marRight w:val="0"/>
      <w:marTop w:val="0"/>
      <w:marBottom w:val="0"/>
      <w:divBdr>
        <w:top w:val="none" w:sz="0" w:space="0" w:color="auto"/>
        <w:left w:val="none" w:sz="0" w:space="0" w:color="auto"/>
        <w:bottom w:val="none" w:sz="0" w:space="0" w:color="auto"/>
        <w:right w:val="none" w:sz="0" w:space="0" w:color="auto"/>
      </w:divBdr>
    </w:div>
    <w:div w:id="846214280">
      <w:bodyDiv w:val="1"/>
      <w:marLeft w:val="0"/>
      <w:marRight w:val="0"/>
      <w:marTop w:val="0"/>
      <w:marBottom w:val="0"/>
      <w:divBdr>
        <w:top w:val="none" w:sz="0" w:space="0" w:color="auto"/>
        <w:left w:val="none" w:sz="0" w:space="0" w:color="auto"/>
        <w:bottom w:val="none" w:sz="0" w:space="0" w:color="auto"/>
        <w:right w:val="none" w:sz="0" w:space="0" w:color="auto"/>
      </w:divBdr>
    </w:div>
    <w:div w:id="867836943">
      <w:bodyDiv w:val="1"/>
      <w:marLeft w:val="0"/>
      <w:marRight w:val="0"/>
      <w:marTop w:val="0"/>
      <w:marBottom w:val="0"/>
      <w:divBdr>
        <w:top w:val="none" w:sz="0" w:space="0" w:color="auto"/>
        <w:left w:val="none" w:sz="0" w:space="0" w:color="auto"/>
        <w:bottom w:val="none" w:sz="0" w:space="0" w:color="auto"/>
        <w:right w:val="none" w:sz="0" w:space="0" w:color="auto"/>
      </w:divBdr>
    </w:div>
    <w:div w:id="912005818">
      <w:bodyDiv w:val="1"/>
      <w:marLeft w:val="0"/>
      <w:marRight w:val="0"/>
      <w:marTop w:val="0"/>
      <w:marBottom w:val="0"/>
      <w:divBdr>
        <w:top w:val="none" w:sz="0" w:space="0" w:color="auto"/>
        <w:left w:val="none" w:sz="0" w:space="0" w:color="auto"/>
        <w:bottom w:val="none" w:sz="0" w:space="0" w:color="auto"/>
        <w:right w:val="none" w:sz="0" w:space="0" w:color="auto"/>
      </w:divBdr>
    </w:div>
    <w:div w:id="975723253">
      <w:bodyDiv w:val="1"/>
      <w:marLeft w:val="0"/>
      <w:marRight w:val="0"/>
      <w:marTop w:val="0"/>
      <w:marBottom w:val="0"/>
      <w:divBdr>
        <w:top w:val="none" w:sz="0" w:space="0" w:color="auto"/>
        <w:left w:val="none" w:sz="0" w:space="0" w:color="auto"/>
        <w:bottom w:val="none" w:sz="0" w:space="0" w:color="auto"/>
        <w:right w:val="none" w:sz="0" w:space="0" w:color="auto"/>
      </w:divBdr>
    </w:div>
    <w:div w:id="979727287">
      <w:bodyDiv w:val="1"/>
      <w:marLeft w:val="0"/>
      <w:marRight w:val="0"/>
      <w:marTop w:val="0"/>
      <w:marBottom w:val="0"/>
      <w:divBdr>
        <w:top w:val="none" w:sz="0" w:space="0" w:color="auto"/>
        <w:left w:val="none" w:sz="0" w:space="0" w:color="auto"/>
        <w:bottom w:val="none" w:sz="0" w:space="0" w:color="auto"/>
        <w:right w:val="none" w:sz="0" w:space="0" w:color="auto"/>
      </w:divBdr>
    </w:div>
    <w:div w:id="1133984771">
      <w:bodyDiv w:val="1"/>
      <w:marLeft w:val="0"/>
      <w:marRight w:val="0"/>
      <w:marTop w:val="0"/>
      <w:marBottom w:val="0"/>
      <w:divBdr>
        <w:top w:val="none" w:sz="0" w:space="0" w:color="auto"/>
        <w:left w:val="none" w:sz="0" w:space="0" w:color="auto"/>
        <w:bottom w:val="none" w:sz="0" w:space="0" w:color="auto"/>
        <w:right w:val="none" w:sz="0" w:space="0" w:color="auto"/>
      </w:divBdr>
    </w:div>
    <w:div w:id="1312442244">
      <w:bodyDiv w:val="1"/>
      <w:marLeft w:val="0"/>
      <w:marRight w:val="0"/>
      <w:marTop w:val="0"/>
      <w:marBottom w:val="0"/>
      <w:divBdr>
        <w:top w:val="none" w:sz="0" w:space="0" w:color="auto"/>
        <w:left w:val="none" w:sz="0" w:space="0" w:color="auto"/>
        <w:bottom w:val="none" w:sz="0" w:space="0" w:color="auto"/>
        <w:right w:val="none" w:sz="0" w:space="0" w:color="auto"/>
      </w:divBdr>
    </w:div>
    <w:div w:id="1447968137">
      <w:bodyDiv w:val="1"/>
      <w:marLeft w:val="0"/>
      <w:marRight w:val="0"/>
      <w:marTop w:val="0"/>
      <w:marBottom w:val="0"/>
      <w:divBdr>
        <w:top w:val="none" w:sz="0" w:space="0" w:color="auto"/>
        <w:left w:val="none" w:sz="0" w:space="0" w:color="auto"/>
        <w:bottom w:val="none" w:sz="0" w:space="0" w:color="auto"/>
        <w:right w:val="none" w:sz="0" w:space="0" w:color="auto"/>
      </w:divBdr>
      <w:divsChild>
        <w:div w:id="1768186939">
          <w:marLeft w:val="0"/>
          <w:marRight w:val="0"/>
          <w:marTop w:val="0"/>
          <w:marBottom w:val="0"/>
          <w:divBdr>
            <w:top w:val="none" w:sz="0" w:space="0" w:color="auto"/>
            <w:left w:val="none" w:sz="0" w:space="0" w:color="auto"/>
            <w:bottom w:val="none" w:sz="0" w:space="0" w:color="auto"/>
            <w:right w:val="none" w:sz="0" w:space="0" w:color="auto"/>
          </w:divBdr>
          <w:divsChild>
            <w:div w:id="301467035">
              <w:marLeft w:val="0"/>
              <w:marRight w:val="0"/>
              <w:marTop w:val="0"/>
              <w:marBottom w:val="0"/>
              <w:divBdr>
                <w:top w:val="none" w:sz="0" w:space="0" w:color="auto"/>
                <w:left w:val="none" w:sz="0" w:space="0" w:color="auto"/>
                <w:bottom w:val="none" w:sz="0" w:space="0" w:color="auto"/>
                <w:right w:val="none" w:sz="0" w:space="0" w:color="auto"/>
              </w:divBdr>
              <w:divsChild>
                <w:div w:id="1183783932">
                  <w:marLeft w:val="0"/>
                  <w:marRight w:val="0"/>
                  <w:marTop w:val="0"/>
                  <w:marBottom w:val="0"/>
                  <w:divBdr>
                    <w:top w:val="none" w:sz="0" w:space="0" w:color="auto"/>
                    <w:left w:val="none" w:sz="0" w:space="0" w:color="auto"/>
                    <w:bottom w:val="none" w:sz="0" w:space="0" w:color="auto"/>
                    <w:right w:val="none" w:sz="0" w:space="0" w:color="auto"/>
                  </w:divBdr>
                </w:div>
              </w:divsChild>
            </w:div>
            <w:div w:id="1508711736">
              <w:marLeft w:val="0"/>
              <w:marRight w:val="0"/>
              <w:marTop w:val="0"/>
              <w:marBottom w:val="0"/>
              <w:divBdr>
                <w:top w:val="none" w:sz="0" w:space="0" w:color="auto"/>
                <w:left w:val="none" w:sz="0" w:space="0" w:color="auto"/>
                <w:bottom w:val="none" w:sz="0" w:space="0" w:color="auto"/>
                <w:right w:val="none" w:sz="0" w:space="0" w:color="auto"/>
              </w:divBdr>
              <w:divsChild>
                <w:div w:id="130170990">
                  <w:marLeft w:val="0"/>
                  <w:marRight w:val="0"/>
                  <w:marTop w:val="0"/>
                  <w:marBottom w:val="0"/>
                  <w:divBdr>
                    <w:top w:val="none" w:sz="0" w:space="0" w:color="auto"/>
                    <w:left w:val="none" w:sz="0" w:space="0" w:color="auto"/>
                    <w:bottom w:val="none" w:sz="0" w:space="0" w:color="auto"/>
                    <w:right w:val="none" w:sz="0" w:space="0" w:color="auto"/>
                  </w:divBdr>
                </w:div>
                <w:div w:id="1430615240">
                  <w:marLeft w:val="0"/>
                  <w:marRight w:val="0"/>
                  <w:marTop w:val="0"/>
                  <w:marBottom w:val="0"/>
                  <w:divBdr>
                    <w:top w:val="none" w:sz="0" w:space="0" w:color="auto"/>
                    <w:left w:val="none" w:sz="0" w:space="0" w:color="auto"/>
                    <w:bottom w:val="none" w:sz="0" w:space="0" w:color="auto"/>
                    <w:right w:val="none" w:sz="0" w:space="0" w:color="auto"/>
                  </w:divBdr>
                </w:div>
              </w:divsChild>
            </w:div>
            <w:div w:id="98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1431">
      <w:bodyDiv w:val="1"/>
      <w:marLeft w:val="0"/>
      <w:marRight w:val="0"/>
      <w:marTop w:val="0"/>
      <w:marBottom w:val="0"/>
      <w:divBdr>
        <w:top w:val="none" w:sz="0" w:space="0" w:color="auto"/>
        <w:left w:val="none" w:sz="0" w:space="0" w:color="auto"/>
        <w:bottom w:val="none" w:sz="0" w:space="0" w:color="auto"/>
        <w:right w:val="none" w:sz="0" w:space="0" w:color="auto"/>
      </w:divBdr>
    </w:div>
    <w:div w:id="1574974306">
      <w:bodyDiv w:val="1"/>
      <w:marLeft w:val="0"/>
      <w:marRight w:val="0"/>
      <w:marTop w:val="0"/>
      <w:marBottom w:val="0"/>
      <w:divBdr>
        <w:top w:val="none" w:sz="0" w:space="0" w:color="auto"/>
        <w:left w:val="none" w:sz="0" w:space="0" w:color="auto"/>
        <w:bottom w:val="none" w:sz="0" w:space="0" w:color="auto"/>
        <w:right w:val="none" w:sz="0" w:space="0" w:color="auto"/>
      </w:divBdr>
    </w:div>
    <w:div w:id="1616061633">
      <w:bodyDiv w:val="1"/>
      <w:marLeft w:val="0"/>
      <w:marRight w:val="0"/>
      <w:marTop w:val="0"/>
      <w:marBottom w:val="0"/>
      <w:divBdr>
        <w:top w:val="none" w:sz="0" w:space="0" w:color="auto"/>
        <w:left w:val="none" w:sz="0" w:space="0" w:color="auto"/>
        <w:bottom w:val="none" w:sz="0" w:space="0" w:color="auto"/>
        <w:right w:val="none" w:sz="0" w:space="0" w:color="auto"/>
      </w:divBdr>
      <w:divsChild>
        <w:div w:id="963315515">
          <w:marLeft w:val="0"/>
          <w:marRight w:val="0"/>
          <w:marTop w:val="0"/>
          <w:marBottom w:val="0"/>
          <w:divBdr>
            <w:top w:val="none" w:sz="0" w:space="0" w:color="auto"/>
            <w:left w:val="none" w:sz="0" w:space="0" w:color="auto"/>
            <w:bottom w:val="none" w:sz="0" w:space="0" w:color="auto"/>
            <w:right w:val="none" w:sz="0" w:space="0" w:color="auto"/>
          </w:divBdr>
          <w:divsChild>
            <w:div w:id="48412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4983">
      <w:bodyDiv w:val="1"/>
      <w:marLeft w:val="0"/>
      <w:marRight w:val="0"/>
      <w:marTop w:val="0"/>
      <w:marBottom w:val="0"/>
      <w:divBdr>
        <w:top w:val="none" w:sz="0" w:space="0" w:color="auto"/>
        <w:left w:val="none" w:sz="0" w:space="0" w:color="auto"/>
        <w:bottom w:val="none" w:sz="0" w:space="0" w:color="auto"/>
        <w:right w:val="none" w:sz="0" w:space="0" w:color="auto"/>
      </w:divBdr>
    </w:div>
    <w:div w:id="1819803698">
      <w:bodyDiv w:val="1"/>
      <w:marLeft w:val="0"/>
      <w:marRight w:val="0"/>
      <w:marTop w:val="0"/>
      <w:marBottom w:val="0"/>
      <w:divBdr>
        <w:top w:val="none" w:sz="0" w:space="0" w:color="auto"/>
        <w:left w:val="none" w:sz="0" w:space="0" w:color="auto"/>
        <w:bottom w:val="none" w:sz="0" w:space="0" w:color="auto"/>
        <w:right w:val="none" w:sz="0" w:space="0" w:color="auto"/>
      </w:divBdr>
      <w:divsChild>
        <w:div w:id="1117945561">
          <w:marLeft w:val="0"/>
          <w:marRight w:val="0"/>
          <w:marTop w:val="0"/>
          <w:marBottom w:val="0"/>
          <w:divBdr>
            <w:top w:val="none" w:sz="0" w:space="0" w:color="auto"/>
            <w:left w:val="none" w:sz="0" w:space="0" w:color="auto"/>
            <w:bottom w:val="none" w:sz="0" w:space="0" w:color="auto"/>
            <w:right w:val="none" w:sz="0" w:space="0" w:color="auto"/>
          </w:divBdr>
          <w:divsChild>
            <w:div w:id="1225918062">
              <w:marLeft w:val="0"/>
              <w:marRight w:val="0"/>
              <w:marTop w:val="0"/>
              <w:marBottom w:val="0"/>
              <w:divBdr>
                <w:top w:val="none" w:sz="0" w:space="0" w:color="auto"/>
                <w:left w:val="none" w:sz="0" w:space="0" w:color="auto"/>
                <w:bottom w:val="none" w:sz="0" w:space="0" w:color="auto"/>
                <w:right w:val="none" w:sz="0" w:space="0" w:color="auto"/>
              </w:divBdr>
              <w:divsChild>
                <w:div w:id="578291189">
                  <w:marLeft w:val="0"/>
                  <w:marRight w:val="0"/>
                  <w:marTop w:val="0"/>
                  <w:marBottom w:val="0"/>
                  <w:divBdr>
                    <w:top w:val="none" w:sz="0" w:space="0" w:color="auto"/>
                    <w:left w:val="none" w:sz="0" w:space="0" w:color="auto"/>
                    <w:bottom w:val="none" w:sz="0" w:space="0" w:color="auto"/>
                    <w:right w:val="none" w:sz="0" w:space="0" w:color="auto"/>
                  </w:divBdr>
                  <w:divsChild>
                    <w:div w:id="967051193">
                      <w:marLeft w:val="0"/>
                      <w:marRight w:val="0"/>
                      <w:marTop w:val="0"/>
                      <w:marBottom w:val="0"/>
                      <w:divBdr>
                        <w:top w:val="none" w:sz="0" w:space="0" w:color="auto"/>
                        <w:left w:val="none" w:sz="0" w:space="0" w:color="auto"/>
                        <w:bottom w:val="none" w:sz="0" w:space="0" w:color="auto"/>
                        <w:right w:val="none" w:sz="0" w:space="0" w:color="auto"/>
                      </w:divBdr>
                    </w:div>
                    <w:div w:id="844712816">
                      <w:marLeft w:val="0"/>
                      <w:marRight w:val="0"/>
                      <w:marTop w:val="0"/>
                      <w:marBottom w:val="0"/>
                      <w:divBdr>
                        <w:top w:val="none" w:sz="0" w:space="0" w:color="auto"/>
                        <w:left w:val="none" w:sz="0" w:space="0" w:color="auto"/>
                        <w:bottom w:val="none" w:sz="0" w:space="0" w:color="auto"/>
                        <w:right w:val="none" w:sz="0" w:space="0" w:color="auto"/>
                      </w:divBdr>
                      <w:divsChild>
                        <w:div w:id="201217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5530">
                  <w:marLeft w:val="0"/>
                  <w:marRight w:val="0"/>
                  <w:marTop w:val="0"/>
                  <w:marBottom w:val="0"/>
                  <w:divBdr>
                    <w:top w:val="none" w:sz="0" w:space="0" w:color="auto"/>
                    <w:left w:val="none" w:sz="0" w:space="0" w:color="auto"/>
                    <w:bottom w:val="none" w:sz="0" w:space="0" w:color="auto"/>
                    <w:right w:val="none" w:sz="0" w:space="0" w:color="auto"/>
                  </w:divBdr>
                  <w:divsChild>
                    <w:div w:id="94904945">
                      <w:marLeft w:val="0"/>
                      <w:marRight w:val="0"/>
                      <w:marTop w:val="0"/>
                      <w:marBottom w:val="0"/>
                      <w:divBdr>
                        <w:top w:val="none" w:sz="0" w:space="0" w:color="auto"/>
                        <w:left w:val="none" w:sz="0" w:space="0" w:color="auto"/>
                        <w:bottom w:val="single" w:sz="6" w:space="3" w:color="CCCCCC"/>
                        <w:right w:val="none" w:sz="0" w:space="0" w:color="auto"/>
                      </w:divBdr>
                      <w:divsChild>
                        <w:div w:id="586615420">
                          <w:marLeft w:val="0"/>
                          <w:marRight w:val="0"/>
                          <w:marTop w:val="0"/>
                          <w:marBottom w:val="0"/>
                          <w:divBdr>
                            <w:top w:val="none" w:sz="0" w:space="0" w:color="auto"/>
                            <w:left w:val="none" w:sz="0" w:space="0" w:color="auto"/>
                            <w:bottom w:val="none" w:sz="0" w:space="0" w:color="auto"/>
                            <w:right w:val="none" w:sz="0" w:space="0" w:color="auto"/>
                          </w:divBdr>
                        </w:div>
                        <w:div w:id="1064793209">
                          <w:marLeft w:val="0"/>
                          <w:marRight w:val="0"/>
                          <w:marTop w:val="0"/>
                          <w:marBottom w:val="0"/>
                          <w:divBdr>
                            <w:top w:val="none" w:sz="0" w:space="0" w:color="auto"/>
                            <w:left w:val="none" w:sz="0" w:space="0" w:color="auto"/>
                            <w:bottom w:val="none" w:sz="0" w:space="0" w:color="auto"/>
                            <w:right w:val="none" w:sz="0" w:space="0" w:color="auto"/>
                          </w:divBdr>
                        </w:div>
                        <w:div w:id="38094674">
                          <w:marLeft w:val="0"/>
                          <w:marRight w:val="0"/>
                          <w:marTop w:val="0"/>
                          <w:marBottom w:val="0"/>
                          <w:divBdr>
                            <w:top w:val="none" w:sz="0" w:space="0" w:color="auto"/>
                            <w:left w:val="none" w:sz="0" w:space="0" w:color="auto"/>
                            <w:bottom w:val="none" w:sz="0" w:space="0" w:color="auto"/>
                            <w:right w:val="none" w:sz="0" w:space="0" w:color="auto"/>
                          </w:divBdr>
                        </w:div>
                        <w:div w:id="827788556">
                          <w:marLeft w:val="0"/>
                          <w:marRight w:val="0"/>
                          <w:marTop w:val="0"/>
                          <w:marBottom w:val="0"/>
                          <w:divBdr>
                            <w:top w:val="none" w:sz="0" w:space="0" w:color="auto"/>
                            <w:left w:val="none" w:sz="0" w:space="0" w:color="auto"/>
                            <w:bottom w:val="none" w:sz="0" w:space="0" w:color="auto"/>
                            <w:right w:val="none" w:sz="0" w:space="0" w:color="auto"/>
                          </w:divBdr>
                        </w:div>
                        <w:div w:id="2095473918">
                          <w:marLeft w:val="0"/>
                          <w:marRight w:val="0"/>
                          <w:marTop w:val="0"/>
                          <w:marBottom w:val="0"/>
                          <w:divBdr>
                            <w:top w:val="none" w:sz="0" w:space="0" w:color="auto"/>
                            <w:left w:val="none" w:sz="0" w:space="0" w:color="auto"/>
                            <w:bottom w:val="none" w:sz="0" w:space="0" w:color="auto"/>
                            <w:right w:val="none" w:sz="0" w:space="0" w:color="auto"/>
                          </w:divBdr>
                          <w:divsChild>
                            <w:div w:id="156658255">
                              <w:marLeft w:val="0"/>
                              <w:marRight w:val="0"/>
                              <w:marTop w:val="0"/>
                              <w:marBottom w:val="0"/>
                              <w:divBdr>
                                <w:top w:val="none" w:sz="0" w:space="0" w:color="auto"/>
                                <w:left w:val="none" w:sz="0" w:space="0" w:color="auto"/>
                                <w:bottom w:val="none" w:sz="0" w:space="0" w:color="auto"/>
                                <w:right w:val="none" w:sz="0" w:space="0" w:color="auto"/>
                              </w:divBdr>
                              <w:divsChild>
                                <w:div w:id="10180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07767">
                  <w:marLeft w:val="0"/>
                  <w:marRight w:val="0"/>
                  <w:marTop w:val="0"/>
                  <w:marBottom w:val="0"/>
                  <w:divBdr>
                    <w:top w:val="none" w:sz="0" w:space="0" w:color="auto"/>
                    <w:left w:val="none" w:sz="0" w:space="0" w:color="auto"/>
                    <w:bottom w:val="none" w:sz="0" w:space="0" w:color="auto"/>
                    <w:right w:val="none" w:sz="0" w:space="0" w:color="auto"/>
                  </w:divBdr>
                  <w:divsChild>
                    <w:div w:id="1237784680">
                      <w:marLeft w:val="0"/>
                      <w:marRight w:val="0"/>
                      <w:marTop w:val="0"/>
                      <w:marBottom w:val="0"/>
                      <w:divBdr>
                        <w:top w:val="none" w:sz="0" w:space="0" w:color="auto"/>
                        <w:left w:val="none" w:sz="0" w:space="0" w:color="auto"/>
                        <w:bottom w:val="none" w:sz="0" w:space="0" w:color="auto"/>
                        <w:right w:val="none" w:sz="0" w:space="0" w:color="auto"/>
                      </w:divBdr>
                      <w:divsChild>
                        <w:div w:id="224533408">
                          <w:marLeft w:val="0"/>
                          <w:marRight w:val="0"/>
                          <w:marTop w:val="0"/>
                          <w:marBottom w:val="0"/>
                          <w:divBdr>
                            <w:top w:val="none" w:sz="0" w:space="0" w:color="auto"/>
                            <w:left w:val="none" w:sz="0" w:space="0" w:color="auto"/>
                            <w:bottom w:val="none" w:sz="0" w:space="0" w:color="auto"/>
                            <w:right w:val="none" w:sz="0" w:space="0" w:color="auto"/>
                          </w:divBdr>
                          <w:divsChild>
                            <w:div w:id="476916064">
                              <w:marLeft w:val="0"/>
                              <w:marRight w:val="0"/>
                              <w:marTop w:val="0"/>
                              <w:marBottom w:val="0"/>
                              <w:divBdr>
                                <w:top w:val="none" w:sz="0" w:space="0" w:color="auto"/>
                                <w:left w:val="none" w:sz="0" w:space="0" w:color="auto"/>
                                <w:bottom w:val="none" w:sz="0" w:space="0" w:color="auto"/>
                                <w:right w:val="none" w:sz="0" w:space="0" w:color="auto"/>
                              </w:divBdr>
                              <w:divsChild>
                                <w:div w:id="1984387266">
                                  <w:marLeft w:val="0"/>
                                  <w:marRight w:val="0"/>
                                  <w:marTop w:val="0"/>
                                  <w:marBottom w:val="0"/>
                                  <w:divBdr>
                                    <w:top w:val="none" w:sz="0" w:space="0" w:color="auto"/>
                                    <w:left w:val="none" w:sz="0" w:space="0" w:color="auto"/>
                                    <w:bottom w:val="none" w:sz="0" w:space="0" w:color="auto"/>
                                    <w:right w:val="none" w:sz="0" w:space="0" w:color="auto"/>
                                  </w:divBdr>
                                </w:div>
                              </w:divsChild>
                            </w:div>
                            <w:div w:id="40256111">
                              <w:marLeft w:val="0"/>
                              <w:marRight w:val="0"/>
                              <w:marTop w:val="0"/>
                              <w:marBottom w:val="0"/>
                              <w:divBdr>
                                <w:top w:val="none" w:sz="0" w:space="0" w:color="auto"/>
                                <w:left w:val="none" w:sz="0" w:space="0" w:color="auto"/>
                                <w:bottom w:val="none" w:sz="0" w:space="0" w:color="auto"/>
                                <w:right w:val="none" w:sz="0" w:space="0" w:color="auto"/>
                              </w:divBdr>
                              <w:divsChild>
                                <w:div w:id="1730032934">
                                  <w:marLeft w:val="0"/>
                                  <w:marRight w:val="0"/>
                                  <w:marTop w:val="0"/>
                                  <w:marBottom w:val="0"/>
                                  <w:divBdr>
                                    <w:top w:val="none" w:sz="0" w:space="0" w:color="auto"/>
                                    <w:left w:val="none" w:sz="0" w:space="0" w:color="auto"/>
                                    <w:bottom w:val="none" w:sz="0" w:space="0" w:color="auto"/>
                                    <w:right w:val="none" w:sz="0" w:space="0" w:color="auto"/>
                                  </w:divBdr>
                                </w:div>
                              </w:divsChild>
                            </w:div>
                            <w:div w:id="2104260119">
                              <w:marLeft w:val="0"/>
                              <w:marRight w:val="0"/>
                              <w:marTop w:val="0"/>
                              <w:marBottom w:val="0"/>
                              <w:divBdr>
                                <w:top w:val="none" w:sz="0" w:space="0" w:color="auto"/>
                                <w:left w:val="none" w:sz="0" w:space="0" w:color="auto"/>
                                <w:bottom w:val="none" w:sz="0" w:space="0" w:color="auto"/>
                                <w:right w:val="none" w:sz="0" w:space="0" w:color="auto"/>
                              </w:divBdr>
                              <w:divsChild>
                                <w:div w:id="1136679749">
                                  <w:marLeft w:val="0"/>
                                  <w:marRight w:val="0"/>
                                  <w:marTop w:val="0"/>
                                  <w:marBottom w:val="0"/>
                                  <w:divBdr>
                                    <w:top w:val="none" w:sz="0" w:space="0" w:color="auto"/>
                                    <w:left w:val="none" w:sz="0" w:space="0" w:color="auto"/>
                                    <w:bottom w:val="none" w:sz="0" w:space="0" w:color="auto"/>
                                    <w:right w:val="none" w:sz="0" w:space="0" w:color="auto"/>
                                  </w:divBdr>
                                </w:div>
                              </w:divsChild>
                            </w:div>
                            <w:div w:id="915014570">
                              <w:marLeft w:val="0"/>
                              <w:marRight w:val="0"/>
                              <w:marTop w:val="0"/>
                              <w:marBottom w:val="0"/>
                              <w:divBdr>
                                <w:top w:val="none" w:sz="0" w:space="0" w:color="auto"/>
                                <w:left w:val="none" w:sz="0" w:space="0" w:color="auto"/>
                                <w:bottom w:val="none" w:sz="0" w:space="0" w:color="auto"/>
                                <w:right w:val="none" w:sz="0" w:space="0" w:color="auto"/>
                              </w:divBdr>
                              <w:divsChild>
                                <w:div w:id="18172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768402">
      <w:bodyDiv w:val="1"/>
      <w:marLeft w:val="0"/>
      <w:marRight w:val="0"/>
      <w:marTop w:val="0"/>
      <w:marBottom w:val="0"/>
      <w:divBdr>
        <w:top w:val="none" w:sz="0" w:space="0" w:color="auto"/>
        <w:left w:val="none" w:sz="0" w:space="0" w:color="auto"/>
        <w:bottom w:val="none" w:sz="0" w:space="0" w:color="auto"/>
        <w:right w:val="none" w:sz="0" w:space="0" w:color="auto"/>
      </w:divBdr>
    </w:div>
    <w:div w:id="2085760163">
      <w:bodyDiv w:val="1"/>
      <w:marLeft w:val="0"/>
      <w:marRight w:val="0"/>
      <w:marTop w:val="0"/>
      <w:marBottom w:val="0"/>
      <w:divBdr>
        <w:top w:val="none" w:sz="0" w:space="0" w:color="auto"/>
        <w:left w:val="none" w:sz="0" w:space="0" w:color="auto"/>
        <w:bottom w:val="none" w:sz="0" w:space="0" w:color="auto"/>
        <w:right w:val="none" w:sz="0" w:space="0" w:color="auto"/>
      </w:divBdr>
      <w:divsChild>
        <w:div w:id="1790658872">
          <w:marLeft w:val="0"/>
          <w:marRight w:val="0"/>
          <w:marTop w:val="0"/>
          <w:marBottom w:val="0"/>
          <w:divBdr>
            <w:top w:val="none" w:sz="0" w:space="0" w:color="auto"/>
            <w:left w:val="none" w:sz="0" w:space="0" w:color="auto"/>
            <w:bottom w:val="none" w:sz="0" w:space="0" w:color="auto"/>
            <w:right w:val="none" w:sz="0" w:space="0" w:color="auto"/>
          </w:divBdr>
          <w:divsChild>
            <w:div w:id="1185096556">
              <w:marLeft w:val="0"/>
              <w:marRight w:val="0"/>
              <w:marTop w:val="0"/>
              <w:marBottom w:val="0"/>
              <w:divBdr>
                <w:top w:val="none" w:sz="0" w:space="0" w:color="auto"/>
                <w:left w:val="none" w:sz="0" w:space="0" w:color="auto"/>
                <w:bottom w:val="none" w:sz="0" w:space="0" w:color="auto"/>
                <w:right w:val="none" w:sz="0" w:space="0" w:color="auto"/>
              </w:divBdr>
              <w:divsChild>
                <w:div w:id="1716006551">
                  <w:marLeft w:val="0"/>
                  <w:marRight w:val="0"/>
                  <w:marTop w:val="0"/>
                  <w:marBottom w:val="0"/>
                  <w:divBdr>
                    <w:top w:val="none" w:sz="0" w:space="0" w:color="auto"/>
                    <w:left w:val="none" w:sz="0" w:space="0" w:color="auto"/>
                    <w:bottom w:val="none" w:sz="0" w:space="0" w:color="auto"/>
                    <w:right w:val="none" w:sz="0" w:space="0" w:color="auto"/>
                  </w:divBdr>
                  <w:divsChild>
                    <w:div w:id="1401516406">
                      <w:marLeft w:val="0"/>
                      <w:marRight w:val="0"/>
                      <w:marTop w:val="0"/>
                      <w:marBottom w:val="0"/>
                      <w:divBdr>
                        <w:top w:val="none" w:sz="0" w:space="0" w:color="auto"/>
                        <w:left w:val="none" w:sz="0" w:space="0" w:color="auto"/>
                        <w:bottom w:val="none" w:sz="0" w:space="0" w:color="auto"/>
                        <w:right w:val="none" w:sz="0" w:space="0" w:color="auto"/>
                      </w:divBdr>
                    </w:div>
                    <w:div w:id="480117272">
                      <w:marLeft w:val="0"/>
                      <w:marRight w:val="0"/>
                      <w:marTop w:val="0"/>
                      <w:marBottom w:val="0"/>
                      <w:divBdr>
                        <w:top w:val="none" w:sz="0" w:space="0" w:color="auto"/>
                        <w:left w:val="none" w:sz="0" w:space="0" w:color="auto"/>
                        <w:bottom w:val="none" w:sz="0" w:space="0" w:color="auto"/>
                        <w:right w:val="none" w:sz="0" w:space="0" w:color="auto"/>
                      </w:divBdr>
                      <w:divsChild>
                        <w:div w:id="1560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17517">
                  <w:marLeft w:val="0"/>
                  <w:marRight w:val="0"/>
                  <w:marTop w:val="0"/>
                  <w:marBottom w:val="0"/>
                  <w:divBdr>
                    <w:top w:val="none" w:sz="0" w:space="0" w:color="auto"/>
                    <w:left w:val="none" w:sz="0" w:space="0" w:color="auto"/>
                    <w:bottom w:val="none" w:sz="0" w:space="0" w:color="auto"/>
                    <w:right w:val="none" w:sz="0" w:space="0" w:color="auto"/>
                  </w:divBdr>
                  <w:divsChild>
                    <w:div w:id="760222299">
                      <w:marLeft w:val="0"/>
                      <w:marRight w:val="0"/>
                      <w:marTop w:val="0"/>
                      <w:marBottom w:val="0"/>
                      <w:divBdr>
                        <w:top w:val="none" w:sz="0" w:space="0" w:color="auto"/>
                        <w:left w:val="none" w:sz="0" w:space="0" w:color="auto"/>
                        <w:bottom w:val="single" w:sz="6" w:space="3" w:color="CCCCCC"/>
                        <w:right w:val="none" w:sz="0" w:space="0" w:color="auto"/>
                      </w:divBdr>
                      <w:divsChild>
                        <w:div w:id="1781728129">
                          <w:marLeft w:val="0"/>
                          <w:marRight w:val="0"/>
                          <w:marTop w:val="0"/>
                          <w:marBottom w:val="0"/>
                          <w:divBdr>
                            <w:top w:val="none" w:sz="0" w:space="0" w:color="auto"/>
                            <w:left w:val="none" w:sz="0" w:space="0" w:color="auto"/>
                            <w:bottom w:val="none" w:sz="0" w:space="0" w:color="auto"/>
                            <w:right w:val="none" w:sz="0" w:space="0" w:color="auto"/>
                          </w:divBdr>
                        </w:div>
                        <w:div w:id="1964605001">
                          <w:marLeft w:val="0"/>
                          <w:marRight w:val="0"/>
                          <w:marTop w:val="0"/>
                          <w:marBottom w:val="0"/>
                          <w:divBdr>
                            <w:top w:val="none" w:sz="0" w:space="0" w:color="auto"/>
                            <w:left w:val="none" w:sz="0" w:space="0" w:color="auto"/>
                            <w:bottom w:val="none" w:sz="0" w:space="0" w:color="auto"/>
                            <w:right w:val="none" w:sz="0" w:space="0" w:color="auto"/>
                          </w:divBdr>
                        </w:div>
                        <w:div w:id="1719817902">
                          <w:marLeft w:val="0"/>
                          <w:marRight w:val="0"/>
                          <w:marTop w:val="0"/>
                          <w:marBottom w:val="0"/>
                          <w:divBdr>
                            <w:top w:val="none" w:sz="0" w:space="0" w:color="auto"/>
                            <w:left w:val="none" w:sz="0" w:space="0" w:color="auto"/>
                            <w:bottom w:val="none" w:sz="0" w:space="0" w:color="auto"/>
                            <w:right w:val="none" w:sz="0" w:space="0" w:color="auto"/>
                          </w:divBdr>
                        </w:div>
                        <w:div w:id="1823083855">
                          <w:marLeft w:val="0"/>
                          <w:marRight w:val="0"/>
                          <w:marTop w:val="0"/>
                          <w:marBottom w:val="0"/>
                          <w:divBdr>
                            <w:top w:val="none" w:sz="0" w:space="0" w:color="auto"/>
                            <w:left w:val="none" w:sz="0" w:space="0" w:color="auto"/>
                            <w:bottom w:val="none" w:sz="0" w:space="0" w:color="auto"/>
                            <w:right w:val="none" w:sz="0" w:space="0" w:color="auto"/>
                          </w:divBdr>
                        </w:div>
                        <w:div w:id="1987271584">
                          <w:marLeft w:val="0"/>
                          <w:marRight w:val="0"/>
                          <w:marTop w:val="0"/>
                          <w:marBottom w:val="0"/>
                          <w:divBdr>
                            <w:top w:val="none" w:sz="0" w:space="0" w:color="auto"/>
                            <w:left w:val="none" w:sz="0" w:space="0" w:color="auto"/>
                            <w:bottom w:val="none" w:sz="0" w:space="0" w:color="auto"/>
                            <w:right w:val="none" w:sz="0" w:space="0" w:color="auto"/>
                          </w:divBdr>
                          <w:divsChild>
                            <w:div w:id="1684824748">
                              <w:marLeft w:val="0"/>
                              <w:marRight w:val="0"/>
                              <w:marTop w:val="0"/>
                              <w:marBottom w:val="0"/>
                              <w:divBdr>
                                <w:top w:val="none" w:sz="0" w:space="0" w:color="auto"/>
                                <w:left w:val="none" w:sz="0" w:space="0" w:color="auto"/>
                                <w:bottom w:val="none" w:sz="0" w:space="0" w:color="auto"/>
                                <w:right w:val="none" w:sz="0" w:space="0" w:color="auto"/>
                              </w:divBdr>
                              <w:divsChild>
                                <w:div w:id="22708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49204">
                  <w:marLeft w:val="0"/>
                  <w:marRight w:val="0"/>
                  <w:marTop w:val="0"/>
                  <w:marBottom w:val="0"/>
                  <w:divBdr>
                    <w:top w:val="none" w:sz="0" w:space="0" w:color="auto"/>
                    <w:left w:val="none" w:sz="0" w:space="0" w:color="auto"/>
                    <w:bottom w:val="none" w:sz="0" w:space="0" w:color="auto"/>
                    <w:right w:val="none" w:sz="0" w:space="0" w:color="auto"/>
                  </w:divBdr>
                  <w:divsChild>
                    <w:div w:id="337735464">
                      <w:marLeft w:val="0"/>
                      <w:marRight w:val="0"/>
                      <w:marTop w:val="0"/>
                      <w:marBottom w:val="0"/>
                      <w:divBdr>
                        <w:top w:val="none" w:sz="0" w:space="0" w:color="auto"/>
                        <w:left w:val="none" w:sz="0" w:space="0" w:color="auto"/>
                        <w:bottom w:val="none" w:sz="0" w:space="0" w:color="auto"/>
                        <w:right w:val="none" w:sz="0" w:space="0" w:color="auto"/>
                      </w:divBdr>
                      <w:divsChild>
                        <w:div w:id="1256019381">
                          <w:marLeft w:val="0"/>
                          <w:marRight w:val="0"/>
                          <w:marTop w:val="0"/>
                          <w:marBottom w:val="0"/>
                          <w:divBdr>
                            <w:top w:val="none" w:sz="0" w:space="0" w:color="auto"/>
                            <w:left w:val="none" w:sz="0" w:space="0" w:color="auto"/>
                            <w:bottom w:val="none" w:sz="0" w:space="0" w:color="auto"/>
                            <w:right w:val="none" w:sz="0" w:space="0" w:color="auto"/>
                          </w:divBdr>
                          <w:divsChild>
                            <w:div w:id="917640118">
                              <w:marLeft w:val="0"/>
                              <w:marRight w:val="0"/>
                              <w:marTop w:val="0"/>
                              <w:marBottom w:val="0"/>
                              <w:divBdr>
                                <w:top w:val="none" w:sz="0" w:space="0" w:color="auto"/>
                                <w:left w:val="none" w:sz="0" w:space="0" w:color="auto"/>
                                <w:bottom w:val="none" w:sz="0" w:space="0" w:color="auto"/>
                                <w:right w:val="none" w:sz="0" w:space="0" w:color="auto"/>
                              </w:divBdr>
                              <w:divsChild>
                                <w:div w:id="15368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tampa@hsr.it"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r.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237B2-C4AE-4969-99F9-0C13F63C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939</Words>
  <Characters>5353</Characters>
  <Application>Microsoft Office Word</Application>
  <DocSecurity>0</DocSecurity>
  <Lines>44</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Ospedale San Raffaele</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ammoni.marta</dc:creator>
  <cp:lastModifiedBy>Rich</cp:lastModifiedBy>
  <cp:revision>2</cp:revision>
  <cp:lastPrinted>2016-09-21T08:46:00Z</cp:lastPrinted>
  <dcterms:created xsi:type="dcterms:W3CDTF">2017-05-10T21:06:00Z</dcterms:created>
  <dcterms:modified xsi:type="dcterms:W3CDTF">2017-05-10T21:06:00Z</dcterms:modified>
</cp:coreProperties>
</file>